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FD4AE4" w14:textId="5B63864A" w:rsidR="00F248C6" w:rsidRDefault="00027ED9" w:rsidP="00027ED9">
      <w:pPr>
        <w:jc w:val="left"/>
        <w:rPr>
          <w:rFonts w:ascii="Calibri Light" w:hAnsi="Calibri Light" w:cs="Calibri Light"/>
          <w:b/>
          <w:sz w:val="22"/>
          <w:szCs w:val="22"/>
        </w:rPr>
      </w:pPr>
      <w:r w:rsidRPr="008A0933">
        <w:rPr>
          <w:rFonts w:ascii="Calibri Light" w:hAnsi="Calibri Light" w:cs="Calibri Light"/>
          <w:noProof/>
          <w:lang w:val="en-US"/>
        </w:rPr>
        <w:drawing>
          <wp:inline distT="0" distB="0" distL="0" distR="0" wp14:anchorId="1423B0B5" wp14:editId="383ED1D7">
            <wp:extent cx="1198460" cy="1200150"/>
            <wp:effectExtent l="0" t="0" r="1905" b="0"/>
            <wp:docPr id="10" name="Picture 10"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pic:nvPicPr>
                  <pic:blipFill>
                    <a:blip r:embed="rId11"/>
                    <a:stretch>
                      <a:fillRect/>
                    </a:stretch>
                  </pic:blipFill>
                  <pic:spPr>
                    <a:xfrm>
                      <a:off x="0" y="0"/>
                      <a:ext cx="1239493" cy="1241241"/>
                    </a:xfrm>
                    <a:prstGeom prst="rect">
                      <a:avLst/>
                    </a:prstGeom>
                  </pic:spPr>
                </pic:pic>
              </a:graphicData>
            </a:graphic>
          </wp:inline>
        </w:drawing>
      </w:r>
    </w:p>
    <w:p w14:paraId="5DB9BDD5" w14:textId="77777777" w:rsidR="00F248C6" w:rsidRDefault="00F248C6" w:rsidP="00F248C6">
      <w:pPr>
        <w:jc w:val="center"/>
        <w:rPr>
          <w:rFonts w:ascii="Calibri Light" w:hAnsi="Calibri Light" w:cs="Calibri Light"/>
          <w:b/>
          <w:sz w:val="22"/>
          <w:szCs w:val="22"/>
        </w:rPr>
      </w:pPr>
    </w:p>
    <w:p w14:paraId="735F42EF" w14:textId="77777777" w:rsidR="0039742A" w:rsidRDefault="0039742A" w:rsidP="0039742A">
      <w:pPr>
        <w:pStyle w:val="Default"/>
      </w:pPr>
    </w:p>
    <w:p w14:paraId="7E042714" w14:textId="0BC28C5E" w:rsidR="00964A50" w:rsidRPr="0039742A" w:rsidRDefault="0039742A" w:rsidP="0039742A">
      <w:pPr>
        <w:jc w:val="center"/>
        <w:rPr>
          <w:rFonts w:ascii="Calibri Light" w:hAnsi="Calibri Light" w:cs="Calibri Light"/>
          <w:b/>
          <w:bCs/>
          <w:sz w:val="24"/>
          <w:szCs w:val="24"/>
        </w:rPr>
      </w:pPr>
      <w:r w:rsidRPr="0039742A">
        <w:rPr>
          <w:rFonts w:ascii="Calibri Light" w:hAnsi="Calibri Light" w:cs="Calibri Light"/>
          <w:b/>
          <w:bCs/>
          <w:sz w:val="24"/>
          <w:szCs w:val="24"/>
        </w:rPr>
        <w:t xml:space="preserve"> </w:t>
      </w:r>
      <w:r w:rsidR="009C7262">
        <w:rPr>
          <w:rFonts w:ascii="Calibri Light" w:hAnsi="Calibri Light" w:cs="Calibri Light"/>
          <w:b/>
          <w:bCs/>
          <w:sz w:val="24"/>
          <w:szCs w:val="24"/>
        </w:rPr>
        <w:t xml:space="preserve">Invitation to Tender (ITT) </w:t>
      </w:r>
      <w:r w:rsidR="00365056">
        <w:rPr>
          <w:rFonts w:ascii="Calibri Light" w:hAnsi="Calibri Light" w:cs="Calibri Light"/>
          <w:b/>
          <w:bCs/>
          <w:sz w:val="24"/>
          <w:szCs w:val="24"/>
        </w:rPr>
        <w:t xml:space="preserve">for an </w:t>
      </w:r>
      <w:r w:rsidRPr="0039742A">
        <w:rPr>
          <w:rFonts w:ascii="Calibri Light" w:hAnsi="Calibri Light" w:cs="Calibri Light"/>
          <w:b/>
          <w:bCs/>
          <w:sz w:val="24"/>
          <w:szCs w:val="24"/>
        </w:rPr>
        <w:t>Equality, Diversity and Inclusion Toolkit for Counselling and Psychotherapy Training &amp; Education</w:t>
      </w:r>
    </w:p>
    <w:p w14:paraId="339D7D76" w14:textId="689C318C" w:rsidR="00933D8F" w:rsidRPr="00A214CB" w:rsidRDefault="00E1674E" w:rsidP="00F248C6">
      <w:pPr>
        <w:jc w:val="center"/>
        <w:rPr>
          <w:rFonts w:ascii="Calibri Light" w:hAnsi="Calibri Light" w:cs="Calibri Light"/>
          <w:b/>
          <w:sz w:val="23"/>
          <w:szCs w:val="23"/>
        </w:rPr>
      </w:pPr>
      <w:r w:rsidRPr="00A214CB">
        <w:rPr>
          <w:rFonts w:ascii="Calibri Light" w:hAnsi="Calibri Light" w:cs="Calibri Light"/>
          <w:b/>
          <w:sz w:val="23"/>
          <w:szCs w:val="23"/>
        </w:rPr>
        <w:t>Tender Reference: T</w:t>
      </w:r>
      <w:r w:rsidR="00604A88" w:rsidRPr="00A214CB">
        <w:rPr>
          <w:rFonts w:ascii="Calibri Light" w:hAnsi="Calibri Light" w:cs="Calibri Light"/>
          <w:b/>
          <w:sz w:val="23"/>
          <w:szCs w:val="23"/>
        </w:rPr>
        <w:t>00</w:t>
      </w:r>
      <w:r w:rsidR="001620E8">
        <w:rPr>
          <w:rFonts w:ascii="Calibri Light" w:hAnsi="Calibri Light" w:cs="Calibri Light"/>
          <w:b/>
          <w:sz w:val="23"/>
          <w:szCs w:val="23"/>
        </w:rPr>
        <w:t>2</w:t>
      </w:r>
      <w:r w:rsidR="00AC7DF1" w:rsidRPr="00A214CB">
        <w:rPr>
          <w:rFonts w:ascii="Calibri Light" w:hAnsi="Calibri Light" w:cs="Calibri Light"/>
          <w:b/>
          <w:sz w:val="23"/>
          <w:szCs w:val="23"/>
        </w:rPr>
        <w:t>/2021</w:t>
      </w:r>
    </w:p>
    <w:p w14:paraId="09CC8658" w14:textId="77777777" w:rsidR="00964A50" w:rsidRPr="00F95434" w:rsidRDefault="00964A50" w:rsidP="00964A50">
      <w:pPr>
        <w:rPr>
          <w:rFonts w:ascii="Calibri Light" w:hAnsi="Calibri Light" w:cs="Calibri Light"/>
          <w:b/>
          <w:bCs/>
          <w:sz w:val="22"/>
          <w:szCs w:val="22"/>
        </w:rPr>
      </w:pPr>
    </w:p>
    <w:p w14:paraId="7023EAEE" w14:textId="175DEFFD" w:rsidR="00964A50" w:rsidRPr="00F95434" w:rsidRDefault="00964A50" w:rsidP="00964A50">
      <w:pPr>
        <w:rPr>
          <w:rFonts w:ascii="Calibri Light" w:hAnsi="Calibri Light" w:cs="Calibri Light"/>
          <w:b/>
          <w:bCs/>
          <w:sz w:val="22"/>
          <w:szCs w:val="22"/>
        </w:rPr>
      </w:pPr>
      <w:r w:rsidRPr="00F95434">
        <w:rPr>
          <w:rFonts w:ascii="Calibri Light" w:hAnsi="Calibri Light" w:cs="Calibri Light"/>
          <w:b/>
          <w:bCs/>
          <w:sz w:val="22"/>
          <w:szCs w:val="22"/>
        </w:rPr>
        <w:t xml:space="preserve">Background &amp; objectives </w:t>
      </w:r>
    </w:p>
    <w:p w14:paraId="2CF8A493" w14:textId="0418B2CE" w:rsidR="00964A50" w:rsidRPr="00F95434" w:rsidRDefault="00964A50" w:rsidP="00964A50">
      <w:pPr>
        <w:rPr>
          <w:rFonts w:ascii="Calibri Light" w:hAnsi="Calibri Light" w:cs="Calibri Light"/>
          <w:sz w:val="22"/>
          <w:szCs w:val="22"/>
        </w:rPr>
      </w:pPr>
    </w:p>
    <w:p w14:paraId="42903FE9" w14:textId="2DECE6EE" w:rsidR="004168F2" w:rsidRDefault="004168F2" w:rsidP="00964A50">
      <w:pPr>
        <w:rPr>
          <w:rFonts w:ascii="Calibri Light" w:hAnsi="Calibri Light" w:cs="Calibri Light"/>
          <w:sz w:val="22"/>
          <w:szCs w:val="22"/>
        </w:rPr>
      </w:pPr>
      <w:r w:rsidRPr="00F95434">
        <w:rPr>
          <w:rFonts w:ascii="Calibri Light" w:hAnsi="Calibri Light" w:cs="Calibri Light"/>
          <w:sz w:val="22"/>
          <w:szCs w:val="22"/>
        </w:rPr>
        <w:t>The Coalition for Diversity and Inclusion’s mission is to improve diversity in counselling</w:t>
      </w:r>
      <w:r w:rsidR="00F95434">
        <w:rPr>
          <w:rFonts w:ascii="Calibri Light" w:hAnsi="Calibri Light" w:cs="Calibri Light"/>
          <w:sz w:val="22"/>
          <w:szCs w:val="22"/>
        </w:rPr>
        <w:t xml:space="preserve">, </w:t>
      </w:r>
      <w:r w:rsidRPr="00F95434">
        <w:rPr>
          <w:rFonts w:ascii="Calibri Light" w:hAnsi="Calibri Light" w:cs="Calibri Light"/>
          <w:sz w:val="22"/>
          <w:szCs w:val="22"/>
        </w:rPr>
        <w:t xml:space="preserve">psychotherapy </w:t>
      </w:r>
      <w:r w:rsidR="00F95434">
        <w:rPr>
          <w:rFonts w:ascii="Calibri Light" w:hAnsi="Calibri Light" w:cs="Calibri Light"/>
          <w:sz w:val="22"/>
          <w:szCs w:val="22"/>
        </w:rPr>
        <w:t xml:space="preserve">and psychological therapy </w:t>
      </w:r>
      <w:r w:rsidRPr="00F95434">
        <w:rPr>
          <w:rFonts w:ascii="Calibri Light" w:hAnsi="Calibri Light" w:cs="Calibri Light"/>
          <w:sz w:val="22"/>
          <w:szCs w:val="22"/>
        </w:rPr>
        <w:t xml:space="preserve">professions. The current focus of the Coalition is </w:t>
      </w:r>
      <w:r w:rsidR="00516580">
        <w:rPr>
          <w:rFonts w:ascii="Calibri Light" w:hAnsi="Calibri Light" w:cs="Calibri Light"/>
          <w:sz w:val="22"/>
          <w:szCs w:val="22"/>
        </w:rPr>
        <w:t xml:space="preserve">promoting </w:t>
      </w:r>
      <w:r w:rsidRPr="00F95434">
        <w:rPr>
          <w:rFonts w:ascii="Calibri Light" w:hAnsi="Calibri Light" w:cs="Calibri Light"/>
          <w:sz w:val="22"/>
          <w:szCs w:val="22"/>
        </w:rPr>
        <w:t>anti-oppressive and inclusive professional training as part of a greater vision to address further barriers to inclusive practice, particularly in relation to</w:t>
      </w:r>
      <w:r w:rsidR="00516580">
        <w:rPr>
          <w:rFonts w:ascii="Calibri Light" w:hAnsi="Calibri Light" w:cs="Calibri Light"/>
          <w:sz w:val="22"/>
          <w:szCs w:val="22"/>
        </w:rPr>
        <w:t xml:space="preserve"> supporting</w:t>
      </w:r>
      <w:r w:rsidRPr="00F95434">
        <w:rPr>
          <w:rFonts w:ascii="Calibri Light" w:hAnsi="Calibri Light" w:cs="Calibri Light"/>
          <w:sz w:val="22"/>
          <w:szCs w:val="22"/>
        </w:rPr>
        <w:t xml:space="preserve"> racially and ethnically minoriti</w:t>
      </w:r>
      <w:r w:rsidR="00F95434">
        <w:rPr>
          <w:rFonts w:ascii="Calibri Light" w:hAnsi="Calibri Light" w:cs="Calibri Light"/>
          <w:sz w:val="22"/>
          <w:szCs w:val="22"/>
        </w:rPr>
        <w:t>s</w:t>
      </w:r>
      <w:r w:rsidRPr="00F95434">
        <w:rPr>
          <w:rFonts w:ascii="Calibri Light" w:hAnsi="Calibri Light" w:cs="Calibri Light"/>
          <w:sz w:val="22"/>
          <w:szCs w:val="22"/>
        </w:rPr>
        <w:t>ed communities</w:t>
      </w:r>
      <w:r w:rsidR="00F95434">
        <w:rPr>
          <w:rFonts w:ascii="Calibri Light" w:hAnsi="Calibri Light" w:cs="Calibri Light"/>
          <w:sz w:val="22"/>
          <w:szCs w:val="22"/>
        </w:rPr>
        <w:t>.</w:t>
      </w:r>
    </w:p>
    <w:p w14:paraId="3D412BE7" w14:textId="083E10C4" w:rsidR="00CA41D1" w:rsidRDefault="00CA41D1" w:rsidP="00964A50">
      <w:pPr>
        <w:rPr>
          <w:rFonts w:ascii="Calibri Light" w:hAnsi="Calibri Light" w:cs="Calibri Light"/>
          <w:sz w:val="22"/>
          <w:szCs w:val="22"/>
        </w:rPr>
      </w:pPr>
    </w:p>
    <w:p w14:paraId="5015EC7E" w14:textId="1C6FEE63" w:rsidR="00CA41D1" w:rsidRDefault="5196E24D" w:rsidP="00964A50">
      <w:pPr>
        <w:rPr>
          <w:rFonts w:ascii="Calibri Light" w:hAnsi="Calibri Light" w:cs="Calibri Light"/>
          <w:sz w:val="22"/>
          <w:szCs w:val="22"/>
        </w:rPr>
      </w:pPr>
      <w:r w:rsidRPr="5196E24D">
        <w:rPr>
          <w:rFonts w:ascii="Calibri Light" w:hAnsi="Calibri Light" w:cs="Calibri Light"/>
          <w:sz w:val="22"/>
          <w:szCs w:val="22"/>
        </w:rPr>
        <w:t>Coalition party members: Association of Christian Counsellors</w:t>
      </w:r>
      <w:r w:rsidR="003E5076">
        <w:rPr>
          <w:rFonts w:ascii="Calibri Light" w:hAnsi="Calibri Light" w:cs="Calibri Light"/>
          <w:sz w:val="22"/>
          <w:szCs w:val="22"/>
        </w:rPr>
        <w:t xml:space="preserve"> (ACC)</w:t>
      </w:r>
      <w:r w:rsidR="07E15B6D" w:rsidRPr="07E15B6D">
        <w:rPr>
          <w:rFonts w:ascii="Calibri Light" w:hAnsi="Calibri Light" w:cs="Calibri Light"/>
          <w:sz w:val="22"/>
          <w:szCs w:val="22"/>
        </w:rPr>
        <w:t>;</w:t>
      </w:r>
      <w:r w:rsidRPr="5196E24D">
        <w:rPr>
          <w:rFonts w:ascii="Calibri Light" w:hAnsi="Calibri Light" w:cs="Calibri Light"/>
          <w:sz w:val="22"/>
          <w:szCs w:val="22"/>
        </w:rPr>
        <w:t xml:space="preserve"> Association of Child Psychotherapists</w:t>
      </w:r>
      <w:r w:rsidR="003E5076">
        <w:rPr>
          <w:rFonts w:ascii="Calibri Light" w:hAnsi="Calibri Light" w:cs="Calibri Light"/>
          <w:sz w:val="22"/>
          <w:szCs w:val="22"/>
        </w:rPr>
        <w:t xml:space="preserve"> (ACP)</w:t>
      </w:r>
      <w:r w:rsidR="07E15B6D" w:rsidRPr="07E15B6D">
        <w:rPr>
          <w:rFonts w:ascii="Calibri Light" w:hAnsi="Calibri Light" w:cs="Calibri Light"/>
          <w:sz w:val="22"/>
          <w:szCs w:val="22"/>
        </w:rPr>
        <w:t>;</w:t>
      </w:r>
      <w:r w:rsidRPr="5196E24D">
        <w:rPr>
          <w:rFonts w:ascii="Calibri Light" w:hAnsi="Calibri Light" w:cs="Calibri Light"/>
          <w:sz w:val="22"/>
          <w:szCs w:val="22"/>
        </w:rPr>
        <w:t xml:space="preserve"> British Association for Counselling and Psychotherapy</w:t>
      </w:r>
      <w:r w:rsidR="003E5076">
        <w:rPr>
          <w:rFonts w:ascii="Calibri Light" w:hAnsi="Calibri Light" w:cs="Calibri Light"/>
          <w:sz w:val="22"/>
          <w:szCs w:val="22"/>
        </w:rPr>
        <w:t xml:space="preserve"> (BACP)</w:t>
      </w:r>
      <w:r w:rsidR="07E15B6D" w:rsidRPr="07E15B6D">
        <w:rPr>
          <w:rFonts w:ascii="Calibri Light" w:hAnsi="Calibri Light" w:cs="Calibri Light"/>
          <w:sz w:val="22"/>
          <w:szCs w:val="22"/>
        </w:rPr>
        <w:t>;</w:t>
      </w:r>
      <w:r w:rsidRPr="5196E24D">
        <w:rPr>
          <w:rFonts w:ascii="Calibri Light" w:hAnsi="Calibri Light" w:cs="Calibri Light"/>
          <w:sz w:val="22"/>
          <w:szCs w:val="22"/>
        </w:rPr>
        <w:t xml:space="preserve"> British Association of Art Therapists</w:t>
      </w:r>
      <w:r w:rsidR="003E5076">
        <w:rPr>
          <w:rFonts w:ascii="Calibri Light" w:hAnsi="Calibri Light" w:cs="Calibri Light"/>
          <w:sz w:val="22"/>
          <w:szCs w:val="22"/>
        </w:rPr>
        <w:t xml:space="preserve"> (BAA</w:t>
      </w:r>
      <w:r w:rsidR="00735130">
        <w:rPr>
          <w:rFonts w:ascii="Calibri Light" w:hAnsi="Calibri Light" w:cs="Calibri Light"/>
          <w:sz w:val="22"/>
          <w:szCs w:val="22"/>
        </w:rPr>
        <w:t>T</w:t>
      </w:r>
      <w:r w:rsidR="003E5076">
        <w:rPr>
          <w:rFonts w:ascii="Calibri Light" w:hAnsi="Calibri Light" w:cs="Calibri Light"/>
          <w:sz w:val="22"/>
          <w:szCs w:val="22"/>
        </w:rPr>
        <w:t>)</w:t>
      </w:r>
      <w:r w:rsidR="07E15B6D" w:rsidRPr="07E15B6D">
        <w:rPr>
          <w:rFonts w:ascii="Calibri Light" w:hAnsi="Calibri Light" w:cs="Calibri Light"/>
          <w:sz w:val="22"/>
          <w:szCs w:val="22"/>
        </w:rPr>
        <w:t xml:space="preserve">; </w:t>
      </w:r>
      <w:r w:rsidRPr="5196E24D">
        <w:rPr>
          <w:rFonts w:ascii="Calibri Light" w:hAnsi="Calibri Light" w:cs="Calibri Light"/>
          <w:sz w:val="22"/>
          <w:szCs w:val="22"/>
          <w:lang w:val="en-US"/>
        </w:rPr>
        <w:t>Muslim Counsellor and Psychotherapist Network</w:t>
      </w:r>
      <w:r w:rsidR="001558F6">
        <w:rPr>
          <w:rFonts w:ascii="Calibri Light" w:hAnsi="Calibri Light" w:cs="Calibri Light"/>
          <w:sz w:val="22"/>
          <w:szCs w:val="22"/>
          <w:lang w:val="en-US"/>
        </w:rPr>
        <w:t xml:space="preserve"> (MC</w:t>
      </w:r>
      <w:r w:rsidR="00261C0F">
        <w:rPr>
          <w:rFonts w:ascii="Calibri Light" w:hAnsi="Calibri Light" w:cs="Calibri Light"/>
          <w:sz w:val="22"/>
          <w:szCs w:val="22"/>
          <w:lang w:val="en-US"/>
        </w:rPr>
        <w:t>A</w:t>
      </w:r>
      <w:r w:rsidR="001558F6">
        <w:rPr>
          <w:rFonts w:ascii="Calibri Light" w:hAnsi="Calibri Light" w:cs="Calibri Light"/>
          <w:sz w:val="22"/>
          <w:szCs w:val="22"/>
          <w:lang w:val="en-US"/>
        </w:rPr>
        <w:t>PN)</w:t>
      </w:r>
      <w:r w:rsidR="07E15B6D" w:rsidRPr="07E15B6D">
        <w:rPr>
          <w:rFonts w:ascii="Calibri Light" w:hAnsi="Calibri Light" w:cs="Calibri Light"/>
          <w:sz w:val="22"/>
          <w:szCs w:val="22"/>
          <w:lang w:val="en-US"/>
        </w:rPr>
        <w:t>;</w:t>
      </w:r>
      <w:r w:rsidRPr="5196E24D">
        <w:rPr>
          <w:rFonts w:ascii="Calibri Light" w:hAnsi="Calibri Light" w:cs="Calibri Light"/>
          <w:sz w:val="22"/>
          <w:szCs w:val="22"/>
        </w:rPr>
        <w:t xml:space="preserve"> National Counselling Society</w:t>
      </w:r>
      <w:r w:rsidR="001558F6">
        <w:rPr>
          <w:rFonts w:ascii="Calibri Light" w:hAnsi="Calibri Light" w:cs="Calibri Light"/>
          <w:sz w:val="22"/>
          <w:szCs w:val="22"/>
        </w:rPr>
        <w:t xml:space="preserve"> (NCS)</w:t>
      </w:r>
      <w:r w:rsidR="07E15B6D" w:rsidRPr="07E15B6D">
        <w:rPr>
          <w:rFonts w:ascii="Calibri Light" w:hAnsi="Calibri Light" w:cs="Calibri Light"/>
          <w:sz w:val="22"/>
          <w:szCs w:val="22"/>
        </w:rPr>
        <w:t>;</w:t>
      </w:r>
      <w:r w:rsidRPr="5196E24D">
        <w:rPr>
          <w:rFonts w:ascii="Calibri Light" w:hAnsi="Calibri Light" w:cs="Calibri Light"/>
          <w:sz w:val="22"/>
          <w:szCs w:val="22"/>
        </w:rPr>
        <w:t xml:space="preserve"> Place2Be</w:t>
      </w:r>
      <w:r w:rsidR="001558F6">
        <w:rPr>
          <w:rFonts w:ascii="Calibri Light" w:hAnsi="Calibri Light" w:cs="Calibri Light"/>
          <w:sz w:val="22"/>
          <w:szCs w:val="22"/>
        </w:rPr>
        <w:t xml:space="preserve">, </w:t>
      </w:r>
      <w:r w:rsidR="07E15B6D" w:rsidRPr="07E15B6D">
        <w:rPr>
          <w:rFonts w:ascii="Calibri Light" w:hAnsi="Calibri Light" w:cs="Calibri Light"/>
          <w:sz w:val="22"/>
          <w:szCs w:val="22"/>
        </w:rPr>
        <w:t xml:space="preserve"> Psychotherapists</w:t>
      </w:r>
      <w:r w:rsidRPr="5196E24D">
        <w:rPr>
          <w:rFonts w:ascii="Calibri Light" w:hAnsi="Calibri Light" w:cs="Calibri Light"/>
          <w:sz w:val="22"/>
          <w:szCs w:val="22"/>
        </w:rPr>
        <w:t xml:space="preserve"> and Counsellors for Social Responsibility</w:t>
      </w:r>
      <w:r w:rsidR="003E5076">
        <w:rPr>
          <w:rFonts w:ascii="Calibri Light" w:hAnsi="Calibri Light" w:cs="Calibri Light"/>
          <w:sz w:val="22"/>
          <w:szCs w:val="22"/>
        </w:rPr>
        <w:t xml:space="preserve"> (PCSR)</w:t>
      </w:r>
      <w:r w:rsidR="07E15B6D" w:rsidRPr="07E15B6D">
        <w:rPr>
          <w:rFonts w:ascii="Calibri Light" w:hAnsi="Calibri Light" w:cs="Calibri Light"/>
          <w:sz w:val="22"/>
          <w:szCs w:val="22"/>
        </w:rPr>
        <w:t>;</w:t>
      </w:r>
      <w:r w:rsidRPr="5196E24D">
        <w:rPr>
          <w:rFonts w:ascii="Calibri Light" w:hAnsi="Calibri Light" w:cs="Calibri Light"/>
          <w:sz w:val="22"/>
          <w:szCs w:val="22"/>
        </w:rPr>
        <w:t xml:space="preserve"> and the UK Council for Psychotherapy</w:t>
      </w:r>
      <w:r w:rsidR="003E5076">
        <w:rPr>
          <w:rFonts w:ascii="Calibri Light" w:hAnsi="Calibri Light" w:cs="Calibri Light"/>
          <w:sz w:val="22"/>
          <w:szCs w:val="22"/>
        </w:rPr>
        <w:t xml:space="preserve"> (UKCP)</w:t>
      </w:r>
      <w:r w:rsidR="07E15B6D" w:rsidRPr="07E15B6D">
        <w:rPr>
          <w:rFonts w:ascii="Calibri Light" w:hAnsi="Calibri Light" w:cs="Calibri Light"/>
          <w:sz w:val="22"/>
          <w:szCs w:val="22"/>
        </w:rPr>
        <w:t>.</w:t>
      </w:r>
    </w:p>
    <w:p w14:paraId="3D62C47D" w14:textId="77777777" w:rsidR="00CA41D1" w:rsidRDefault="00CA41D1" w:rsidP="00964A50">
      <w:pPr>
        <w:rPr>
          <w:rFonts w:ascii="Calibri Light" w:hAnsi="Calibri Light" w:cs="Calibri Light"/>
          <w:sz w:val="22"/>
          <w:szCs w:val="22"/>
        </w:rPr>
      </w:pPr>
    </w:p>
    <w:p w14:paraId="71DA5150" w14:textId="77777777" w:rsidR="00CA41D1" w:rsidRPr="00CA41D1" w:rsidRDefault="00CA41D1" w:rsidP="00CA41D1">
      <w:pPr>
        <w:pStyle w:val="ListParagraph"/>
        <w:autoSpaceDE w:val="0"/>
        <w:autoSpaceDN w:val="0"/>
        <w:adjustRightInd w:val="0"/>
        <w:ind w:left="0"/>
        <w:rPr>
          <w:rFonts w:ascii="Calibri Light" w:hAnsi="Calibri Light" w:cs="Calibri Light"/>
          <w:sz w:val="22"/>
          <w:szCs w:val="22"/>
        </w:rPr>
      </w:pPr>
      <w:r w:rsidRPr="00CA41D1">
        <w:rPr>
          <w:rFonts w:ascii="Calibri Light" w:hAnsi="Calibri Light" w:cs="Calibri Light"/>
          <w:sz w:val="22"/>
          <w:szCs w:val="22"/>
          <w:lang w:val="en-US"/>
        </w:rPr>
        <w:t xml:space="preserve">The above named parties have agreed to work together </w:t>
      </w:r>
      <w:r w:rsidRPr="00CA41D1">
        <w:rPr>
          <w:rFonts w:ascii="Calibri Light" w:hAnsi="Calibri Light" w:cs="Calibri Light"/>
          <w:sz w:val="22"/>
          <w:szCs w:val="22"/>
        </w:rPr>
        <w:t>to commission and deploy a toolkit which aims to support the development of skills, knowledge and understanding for delivering inclusive counselling and psychotherapy training. With an initial focus on race and ethnicity, the primary objectives of the toolkit will provide support on three areas of course provision: the institution; the training programme; and the individual tutor.</w:t>
      </w:r>
    </w:p>
    <w:p w14:paraId="75C61391" w14:textId="77777777" w:rsidR="00964A50" w:rsidRPr="00F95434" w:rsidRDefault="00964A50" w:rsidP="00964A50">
      <w:pPr>
        <w:rPr>
          <w:rFonts w:ascii="Calibri Light" w:hAnsi="Calibri Light" w:cs="Calibri Light"/>
          <w:sz w:val="22"/>
          <w:szCs w:val="22"/>
        </w:rPr>
      </w:pPr>
    </w:p>
    <w:p w14:paraId="5BB1D407" w14:textId="502BAF08" w:rsidR="00964A50" w:rsidRPr="00F95434" w:rsidRDefault="00964A50" w:rsidP="00964A50">
      <w:pPr>
        <w:rPr>
          <w:rFonts w:ascii="Calibri Light" w:hAnsi="Calibri Light" w:cs="Calibri Light"/>
          <w:sz w:val="22"/>
          <w:szCs w:val="22"/>
        </w:rPr>
      </w:pPr>
      <w:r w:rsidRPr="00F95434">
        <w:rPr>
          <w:rFonts w:ascii="Calibri Light" w:hAnsi="Calibri Light" w:cs="Calibri Light"/>
          <w:sz w:val="22"/>
          <w:szCs w:val="22"/>
        </w:rPr>
        <w:t>Place2Be</w:t>
      </w:r>
      <w:r w:rsidR="004168F2" w:rsidRPr="00F95434">
        <w:rPr>
          <w:rFonts w:ascii="Calibri Light" w:hAnsi="Calibri Light" w:cs="Calibri Light"/>
          <w:sz w:val="22"/>
          <w:szCs w:val="22"/>
        </w:rPr>
        <w:t>, as</w:t>
      </w:r>
      <w:r w:rsidR="00F95434" w:rsidRPr="00F95434">
        <w:rPr>
          <w:rFonts w:ascii="Calibri Light" w:hAnsi="Calibri Light" w:cs="Calibri Light"/>
          <w:sz w:val="22"/>
          <w:szCs w:val="22"/>
        </w:rPr>
        <w:t xml:space="preserve"> Chair</w:t>
      </w:r>
      <w:r w:rsidR="004168F2" w:rsidRPr="00F95434">
        <w:rPr>
          <w:rFonts w:ascii="Calibri Light" w:hAnsi="Calibri Light" w:cs="Calibri Light"/>
          <w:sz w:val="22"/>
          <w:szCs w:val="22"/>
        </w:rPr>
        <w:t xml:space="preserve"> of </w:t>
      </w:r>
      <w:r w:rsidR="00F95434" w:rsidRPr="00F95434">
        <w:rPr>
          <w:rFonts w:ascii="Calibri Light" w:hAnsi="Calibri Light" w:cs="Calibri Light"/>
          <w:sz w:val="22"/>
          <w:szCs w:val="22"/>
        </w:rPr>
        <w:t>the Coalition</w:t>
      </w:r>
      <w:r w:rsidR="00F95434">
        <w:rPr>
          <w:rFonts w:ascii="Calibri Light" w:hAnsi="Calibri Light" w:cs="Calibri Light"/>
          <w:sz w:val="22"/>
          <w:szCs w:val="22"/>
        </w:rPr>
        <w:t xml:space="preserve"> and </w:t>
      </w:r>
      <w:r w:rsidR="00C64628">
        <w:rPr>
          <w:rFonts w:ascii="Calibri Light" w:hAnsi="Calibri Light" w:cs="Calibri Light"/>
          <w:sz w:val="22"/>
          <w:szCs w:val="22"/>
        </w:rPr>
        <w:t>project s</w:t>
      </w:r>
      <w:r w:rsidR="00F95434">
        <w:rPr>
          <w:rFonts w:ascii="Calibri Light" w:hAnsi="Calibri Light" w:cs="Calibri Light"/>
          <w:sz w:val="22"/>
          <w:szCs w:val="22"/>
        </w:rPr>
        <w:t xml:space="preserve">teering </w:t>
      </w:r>
      <w:r w:rsidR="00C64628">
        <w:rPr>
          <w:rFonts w:ascii="Calibri Light" w:hAnsi="Calibri Light" w:cs="Calibri Light"/>
          <w:sz w:val="22"/>
          <w:szCs w:val="22"/>
        </w:rPr>
        <w:t>g</w:t>
      </w:r>
      <w:r w:rsidR="00F95434">
        <w:rPr>
          <w:rFonts w:ascii="Calibri Light" w:hAnsi="Calibri Light" w:cs="Calibri Light"/>
          <w:sz w:val="22"/>
          <w:szCs w:val="22"/>
        </w:rPr>
        <w:t>roup</w:t>
      </w:r>
      <w:r w:rsidR="00F95434" w:rsidRPr="00F95434">
        <w:rPr>
          <w:rFonts w:ascii="Calibri Light" w:hAnsi="Calibri Light" w:cs="Calibri Light"/>
          <w:sz w:val="22"/>
          <w:szCs w:val="22"/>
        </w:rPr>
        <w:t xml:space="preserve">, is facilitating the ITT process. </w:t>
      </w:r>
    </w:p>
    <w:p w14:paraId="5854C342" w14:textId="46D39F01" w:rsidR="00F95434" w:rsidRPr="00F95434" w:rsidRDefault="00F95434" w:rsidP="00964A50">
      <w:pPr>
        <w:rPr>
          <w:rFonts w:ascii="Calibri Light" w:hAnsi="Calibri Light" w:cs="Calibri Light"/>
          <w:sz w:val="22"/>
          <w:szCs w:val="22"/>
        </w:rPr>
      </w:pPr>
    </w:p>
    <w:p w14:paraId="5929F31A" w14:textId="6DD82BC3" w:rsidR="00F95434" w:rsidRPr="00F95434" w:rsidRDefault="00F95434" w:rsidP="00F95434">
      <w:pPr>
        <w:rPr>
          <w:rFonts w:ascii="Calibri Light" w:hAnsi="Calibri Light" w:cs="Calibri Light"/>
          <w:sz w:val="22"/>
          <w:szCs w:val="22"/>
        </w:rPr>
      </w:pPr>
      <w:r w:rsidRPr="00F95434">
        <w:rPr>
          <w:rFonts w:ascii="Calibri Light" w:hAnsi="Calibri Light" w:cs="Calibri Light"/>
          <w:sz w:val="22"/>
          <w:szCs w:val="22"/>
        </w:rPr>
        <w:t xml:space="preserve">Place2Be provides mental health counselling support and training to schools to improve the emotional wellbeing of pupils, families, teachers and staff. Place2Be was founded in 1994, </w:t>
      </w:r>
      <w:r w:rsidR="00516580">
        <w:rPr>
          <w:rFonts w:ascii="Calibri Light" w:hAnsi="Calibri Light" w:cs="Calibri Light"/>
          <w:sz w:val="22"/>
          <w:szCs w:val="22"/>
        </w:rPr>
        <w:t>offering</w:t>
      </w:r>
      <w:r w:rsidRPr="00F95434">
        <w:rPr>
          <w:rFonts w:ascii="Calibri Light" w:hAnsi="Calibri Light" w:cs="Calibri Light"/>
          <w:sz w:val="22"/>
          <w:szCs w:val="22"/>
        </w:rPr>
        <w:t xml:space="preserve"> a range of services in over 600 schools across the UK.</w:t>
      </w:r>
    </w:p>
    <w:p w14:paraId="3F87D602" w14:textId="77777777" w:rsidR="00F95434" w:rsidRPr="00F95434" w:rsidRDefault="00F95434" w:rsidP="00964A50">
      <w:pPr>
        <w:rPr>
          <w:rFonts w:ascii="Calibri Light" w:hAnsi="Calibri Light" w:cs="Calibri Light"/>
          <w:sz w:val="22"/>
          <w:szCs w:val="22"/>
        </w:rPr>
      </w:pPr>
    </w:p>
    <w:p w14:paraId="501FFEE9" w14:textId="24FCF702" w:rsidR="00964A50" w:rsidRPr="00F95434" w:rsidRDefault="00964A50" w:rsidP="00964A50">
      <w:pPr>
        <w:rPr>
          <w:rFonts w:ascii="Calibri Light" w:hAnsi="Calibri Light" w:cs="Calibri Light"/>
          <w:sz w:val="22"/>
          <w:szCs w:val="22"/>
        </w:rPr>
      </w:pPr>
      <w:r w:rsidRPr="00F95434">
        <w:rPr>
          <w:rFonts w:ascii="Calibri Light" w:hAnsi="Calibri Light" w:cs="Calibri Light"/>
          <w:sz w:val="22"/>
          <w:szCs w:val="22"/>
        </w:rPr>
        <w:t>The scope of this document is to provide</w:t>
      </w:r>
      <w:r w:rsidR="00AD2879" w:rsidRPr="00F95434">
        <w:rPr>
          <w:rFonts w:ascii="Calibri Light" w:hAnsi="Calibri Light" w:cs="Calibri Light"/>
          <w:sz w:val="22"/>
          <w:szCs w:val="22"/>
        </w:rPr>
        <w:t xml:space="preserve"> information to supplier</w:t>
      </w:r>
      <w:r w:rsidR="004B0E0B">
        <w:rPr>
          <w:rFonts w:ascii="Calibri Light" w:hAnsi="Calibri Light" w:cs="Calibri Light"/>
          <w:sz w:val="22"/>
          <w:szCs w:val="22"/>
        </w:rPr>
        <w:t xml:space="preserve"> (author)</w:t>
      </w:r>
      <w:r w:rsidR="00AD2879" w:rsidRPr="00F95434">
        <w:rPr>
          <w:rFonts w:ascii="Calibri Light" w:hAnsi="Calibri Light" w:cs="Calibri Light"/>
          <w:sz w:val="22"/>
          <w:szCs w:val="22"/>
        </w:rPr>
        <w:t xml:space="preserve"> t</w:t>
      </w:r>
      <w:r w:rsidR="00F95434" w:rsidRPr="00F95434">
        <w:rPr>
          <w:rFonts w:ascii="Calibri Light" w:hAnsi="Calibri Light" w:cs="Calibri Light"/>
          <w:sz w:val="22"/>
          <w:szCs w:val="22"/>
        </w:rPr>
        <w:t>o</w:t>
      </w:r>
      <w:r w:rsidR="00AD2879" w:rsidRPr="00F95434">
        <w:rPr>
          <w:rFonts w:ascii="Calibri Light" w:hAnsi="Calibri Light" w:cs="Calibri Light"/>
          <w:sz w:val="22"/>
          <w:szCs w:val="22"/>
        </w:rPr>
        <w:t xml:space="preserve">  allow them to submit a tender including </w:t>
      </w:r>
      <w:r w:rsidRPr="00F95434">
        <w:rPr>
          <w:rFonts w:ascii="Calibri Light" w:hAnsi="Calibri Light" w:cs="Calibri Light"/>
          <w:sz w:val="22"/>
          <w:szCs w:val="22"/>
        </w:rPr>
        <w:t xml:space="preserve"> a definition of the project scope and  outline the activities the supplier </w:t>
      </w:r>
      <w:r w:rsidR="004B0E0B">
        <w:rPr>
          <w:rFonts w:ascii="Calibri Light" w:hAnsi="Calibri Light" w:cs="Calibri Light"/>
          <w:sz w:val="22"/>
          <w:szCs w:val="22"/>
        </w:rPr>
        <w:t xml:space="preserve">(author) </w:t>
      </w:r>
      <w:r w:rsidRPr="00F95434">
        <w:rPr>
          <w:rFonts w:ascii="Calibri Light" w:hAnsi="Calibri Light" w:cs="Calibri Light"/>
          <w:sz w:val="22"/>
          <w:szCs w:val="22"/>
        </w:rPr>
        <w:t>will undertake to achieve the delivery</w:t>
      </w:r>
      <w:r w:rsidR="00AD2879" w:rsidRPr="00F95434">
        <w:rPr>
          <w:rFonts w:ascii="Calibri Light" w:hAnsi="Calibri Light" w:cs="Calibri Light"/>
          <w:sz w:val="22"/>
          <w:szCs w:val="22"/>
        </w:rPr>
        <w:t xml:space="preserve"> the work</w:t>
      </w:r>
      <w:r w:rsidR="00516580">
        <w:rPr>
          <w:rFonts w:ascii="Calibri Light" w:hAnsi="Calibri Light" w:cs="Calibri Light"/>
          <w:sz w:val="22"/>
          <w:szCs w:val="22"/>
        </w:rPr>
        <w:t>.</w:t>
      </w:r>
    </w:p>
    <w:p w14:paraId="0723C8B8" w14:textId="6773C46B" w:rsidR="00DC70C3" w:rsidRPr="00F95434" w:rsidRDefault="00DC70C3" w:rsidP="00AD2879">
      <w:pPr>
        <w:rPr>
          <w:rFonts w:ascii="Calibri Light" w:hAnsi="Calibri Light" w:cs="Calibri Light"/>
          <w:sz w:val="22"/>
          <w:szCs w:val="22"/>
        </w:rPr>
      </w:pPr>
    </w:p>
    <w:p w14:paraId="5F43301C" w14:textId="77777777" w:rsidR="00AD2879" w:rsidRPr="00F95434" w:rsidRDefault="00AD2879" w:rsidP="00AD2879">
      <w:pPr>
        <w:rPr>
          <w:rFonts w:ascii="Calibri Light" w:hAnsi="Calibri Light" w:cs="Calibri Light"/>
          <w:sz w:val="22"/>
          <w:szCs w:val="22"/>
        </w:rPr>
      </w:pPr>
    </w:p>
    <w:p w14:paraId="339D7D77" w14:textId="77777777" w:rsidR="00933D8F" w:rsidRPr="00F95434" w:rsidRDefault="00933D8F">
      <w:pPr>
        <w:rPr>
          <w:rFonts w:ascii="Calibri Light" w:hAnsi="Calibri Light" w:cs="Calibri Light"/>
          <w:sz w:val="22"/>
          <w:szCs w:val="22"/>
        </w:rPr>
      </w:pP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64"/>
        <w:gridCol w:w="4964"/>
      </w:tblGrid>
      <w:tr w:rsidR="00933D8F" w:rsidRPr="00F95434" w14:paraId="339D7D7B" w14:textId="77777777" w:rsidTr="00516580">
        <w:trPr>
          <w:jc w:val="center"/>
        </w:trPr>
        <w:tc>
          <w:tcPr>
            <w:tcW w:w="3564" w:type="dxa"/>
          </w:tcPr>
          <w:p w14:paraId="339D7D78" w14:textId="2E1ED4E8" w:rsidR="00933D8F" w:rsidRPr="00F95434" w:rsidRDefault="00735F23">
            <w:pPr>
              <w:rPr>
                <w:rFonts w:ascii="Calibri Light" w:hAnsi="Calibri Light" w:cs="Calibri Light"/>
                <w:sz w:val="22"/>
                <w:szCs w:val="22"/>
              </w:rPr>
            </w:pPr>
            <w:r w:rsidRPr="00F95434">
              <w:rPr>
                <w:rFonts w:ascii="Calibri Light" w:hAnsi="Calibri Light" w:cs="Calibri Light"/>
                <w:b/>
                <w:sz w:val="22"/>
                <w:szCs w:val="22"/>
              </w:rPr>
              <w:t>Place2Be</w:t>
            </w:r>
            <w:r w:rsidR="00E1674E" w:rsidRPr="00F95434">
              <w:rPr>
                <w:rFonts w:ascii="Calibri Light" w:hAnsi="Calibri Light" w:cs="Calibri Light"/>
                <w:b/>
                <w:sz w:val="22"/>
                <w:szCs w:val="22"/>
              </w:rPr>
              <w:t xml:space="preserve"> Person dealing with this process</w:t>
            </w:r>
          </w:p>
        </w:tc>
        <w:tc>
          <w:tcPr>
            <w:tcW w:w="4964" w:type="dxa"/>
          </w:tcPr>
          <w:p w14:paraId="339D7D79" w14:textId="468A4DD2" w:rsidR="00933D8F" w:rsidRPr="00F95434" w:rsidRDefault="00CF073F">
            <w:pPr>
              <w:rPr>
                <w:rFonts w:ascii="Calibri Light" w:hAnsi="Calibri Light" w:cs="Calibri Light"/>
                <w:sz w:val="22"/>
                <w:szCs w:val="22"/>
              </w:rPr>
            </w:pPr>
            <w:r>
              <w:rPr>
                <w:rFonts w:ascii="Calibri Light" w:hAnsi="Calibri Light" w:cs="Calibri Light"/>
                <w:sz w:val="22"/>
                <w:szCs w:val="22"/>
              </w:rPr>
              <w:t>Amiliah Doherty – Project Manager</w:t>
            </w:r>
          </w:p>
          <w:p w14:paraId="339D7D7A" w14:textId="77777777" w:rsidR="00933D8F" w:rsidRPr="00F95434" w:rsidRDefault="00933D8F">
            <w:pPr>
              <w:rPr>
                <w:rFonts w:ascii="Calibri Light" w:hAnsi="Calibri Light" w:cs="Calibri Light"/>
                <w:sz w:val="22"/>
                <w:szCs w:val="22"/>
              </w:rPr>
            </w:pPr>
          </w:p>
        </w:tc>
      </w:tr>
      <w:tr w:rsidR="00933D8F" w:rsidRPr="00F95434" w14:paraId="339D7D81" w14:textId="77777777" w:rsidTr="00516580">
        <w:trPr>
          <w:trHeight w:val="1960"/>
          <w:jc w:val="center"/>
        </w:trPr>
        <w:tc>
          <w:tcPr>
            <w:tcW w:w="3564" w:type="dxa"/>
          </w:tcPr>
          <w:p w14:paraId="339D7D7C"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lastRenderedPageBreak/>
              <w:t>Contact details</w:t>
            </w:r>
          </w:p>
        </w:tc>
        <w:tc>
          <w:tcPr>
            <w:tcW w:w="4964" w:type="dxa"/>
          </w:tcPr>
          <w:p w14:paraId="339D7D7E" w14:textId="640024AA" w:rsidR="00933D8F" w:rsidRPr="00F95434" w:rsidRDefault="00FD207C">
            <w:pPr>
              <w:rPr>
                <w:rFonts w:ascii="Calibri Light" w:hAnsi="Calibri Light" w:cs="Calibri Light"/>
                <w:sz w:val="22"/>
                <w:szCs w:val="22"/>
              </w:rPr>
            </w:pPr>
            <w:r w:rsidRPr="00F95434">
              <w:rPr>
                <w:rFonts w:ascii="Calibri Light" w:hAnsi="Calibri Light" w:cs="Calibri Light"/>
                <w:sz w:val="22"/>
                <w:szCs w:val="22"/>
              </w:rPr>
              <w:t xml:space="preserve">Email: </w:t>
            </w:r>
            <w:r w:rsidR="0071711C" w:rsidRPr="00F95434">
              <w:rPr>
                <w:rFonts w:ascii="Calibri Light" w:hAnsi="Calibri Light" w:cs="Calibri Light"/>
                <w:sz w:val="22"/>
                <w:szCs w:val="22"/>
              </w:rPr>
              <w:t xml:space="preserve"> </w:t>
            </w:r>
            <w:hyperlink r:id="rId12" w:history="1">
              <w:r w:rsidR="00792AAC" w:rsidRPr="0078037C">
                <w:rPr>
                  <w:rStyle w:val="Hyperlink"/>
                  <w:rFonts w:ascii="Calibri Light" w:eastAsia="Times New Roman" w:hAnsi="Calibri Light" w:cs="Calibri Light"/>
                  <w:sz w:val="22"/>
                  <w:szCs w:val="22"/>
                </w:rPr>
                <w:t>Coalition@place2be.org.uk</w:t>
              </w:r>
            </w:hyperlink>
          </w:p>
          <w:p w14:paraId="339D7D7F" w14:textId="77777777" w:rsidR="00933D8F" w:rsidRPr="00F95434" w:rsidRDefault="00933D8F">
            <w:pPr>
              <w:rPr>
                <w:rFonts w:ascii="Calibri Light" w:hAnsi="Calibri Light" w:cs="Calibri Light"/>
                <w:sz w:val="22"/>
                <w:szCs w:val="22"/>
              </w:rPr>
            </w:pPr>
          </w:p>
          <w:p w14:paraId="339D7D80" w14:textId="257C19AA"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 xml:space="preserve">All correspondence should be communicated via email stating the tender reference in the subject line before </w:t>
            </w:r>
            <w:r w:rsidR="007A601A" w:rsidRPr="00F95434">
              <w:rPr>
                <w:rFonts w:ascii="Calibri Light" w:hAnsi="Calibri Light" w:cs="Calibri Light"/>
                <w:sz w:val="22"/>
                <w:szCs w:val="22"/>
              </w:rPr>
              <w:t>the close of the tender</w:t>
            </w:r>
          </w:p>
        </w:tc>
      </w:tr>
    </w:tbl>
    <w:p w14:paraId="339D7D82" w14:textId="77777777" w:rsidR="00933D8F" w:rsidRPr="00F95434" w:rsidRDefault="00933D8F">
      <w:pPr>
        <w:jc w:val="center"/>
        <w:rPr>
          <w:rFonts w:ascii="Calibri Light" w:hAnsi="Calibri Light" w:cs="Calibri Light"/>
          <w:sz w:val="22"/>
          <w:szCs w:val="22"/>
        </w:rPr>
      </w:pPr>
    </w:p>
    <w:p w14:paraId="339D7D83" w14:textId="77777777" w:rsidR="00933D8F" w:rsidRPr="00F95434" w:rsidRDefault="00933D8F">
      <w:pPr>
        <w:jc w:val="center"/>
        <w:rPr>
          <w:rFonts w:ascii="Calibri Light" w:hAnsi="Calibri Light" w:cs="Calibri Light"/>
          <w:sz w:val="22"/>
          <w:szCs w:val="22"/>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8"/>
        <w:gridCol w:w="4914"/>
      </w:tblGrid>
      <w:tr w:rsidR="00933D8F" w:rsidRPr="00F95434" w14:paraId="339D7D86" w14:textId="77777777" w:rsidTr="00516580">
        <w:trPr>
          <w:jc w:val="center"/>
        </w:trPr>
        <w:tc>
          <w:tcPr>
            <w:tcW w:w="3608" w:type="dxa"/>
          </w:tcPr>
          <w:p w14:paraId="339D7D84"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t>Tender Return Date and Time</w:t>
            </w:r>
          </w:p>
        </w:tc>
        <w:tc>
          <w:tcPr>
            <w:tcW w:w="4914" w:type="dxa"/>
          </w:tcPr>
          <w:p w14:paraId="339D7D85" w14:textId="1C3202EF" w:rsidR="00933D8F" w:rsidRPr="00F95434" w:rsidRDefault="0094771F">
            <w:pPr>
              <w:rPr>
                <w:rFonts w:ascii="Calibri Light" w:hAnsi="Calibri Light" w:cs="Calibri Light"/>
                <w:sz w:val="22"/>
                <w:szCs w:val="22"/>
              </w:rPr>
            </w:pPr>
            <w:r>
              <w:rPr>
                <w:rFonts w:ascii="Calibri Light" w:hAnsi="Calibri Light" w:cs="Calibri Light"/>
                <w:b/>
                <w:sz w:val="22"/>
                <w:szCs w:val="22"/>
              </w:rPr>
              <w:t xml:space="preserve">TBC </w:t>
            </w:r>
          </w:p>
        </w:tc>
      </w:tr>
      <w:tr w:rsidR="00933D8F" w:rsidRPr="00F95434" w14:paraId="339D7D8C" w14:textId="77777777" w:rsidTr="00516580">
        <w:trPr>
          <w:jc w:val="center"/>
        </w:trPr>
        <w:tc>
          <w:tcPr>
            <w:tcW w:w="3608" w:type="dxa"/>
          </w:tcPr>
          <w:p w14:paraId="339D7D87"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t xml:space="preserve">Tenders should be returned </w:t>
            </w:r>
          </w:p>
          <w:p w14:paraId="339D7D88" w14:textId="77777777" w:rsidR="00933D8F" w:rsidRPr="00F95434" w:rsidRDefault="00933D8F">
            <w:pPr>
              <w:rPr>
                <w:rFonts w:ascii="Calibri Light" w:hAnsi="Calibri Light" w:cs="Calibri Light"/>
                <w:sz w:val="22"/>
                <w:szCs w:val="22"/>
              </w:rPr>
            </w:pPr>
          </w:p>
          <w:p w14:paraId="339D7D89" w14:textId="77777777" w:rsidR="00933D8F" w:rsidRPr="00F95434" w:rsidRDefault="00933D8F">
            <w:pPr>
              <w:rPr>
                <w:rFonts w:ascii="Calibri Light" w:hAnsi="Calibri Light" w:cs="Calibri Light"/>
                <w:sz w:val="22"/>
                <w:szCs w:val="22"/>
              </w:rPr>
            </w:pPr>
          </w:p>
        </w:tc>
        <w:tc>
          <w:tcPr>
            <w:tcW w:w="4914" w:type="dxa"/>
          </w:tcPr>
          <w:p w14:paraId="0C3A04BA" w14:textId="77777777" w:rsidR="00377826" w:rsidRPr="00F95434" w:rsidRDefault="00E1674E" w:rsidP="00377826">
            <w:pPr>
              <w:rPr>
                <w:rFonts w:ascii="Calibri Light" w:hAnsi="Calibri Light" w:cs="Calibri Light"/>
                <w:sz w:val="22"/>
                <w:szCs w:val="22"/>
              </w:rPr>
            </w:pPr>
            <w:r w:rsidRPr="00F95434">
              <w:rPr>
                <w:rFonts w:ascii="Calibri Light" w:hAnsi="Calibri Light" w:cs="Calibri Light"/>
                <w:sz w:val="22"/>
                <w:szCs w:val="22"/>
              </w:rPr>
              <w:t xml:space="preserve">Electronically </w:t>
            </w:r>
            <w:r w:rsidR="00302732" w:rsidRPr="00F95434">
              <w:rPr>
                <w:rFonts w:ascii="Calibri Light" w:hAnsi="Calibri Light" w:cs="Calibri Light"/>
                <w:sz w:val="22"/>
                <w:szCs w:val="22"/>
              </w:rPr>
              <w:t>via email</w:t>
            </w:r>
            <w:r w:rsidR="00E15199" w:rsidRPr="00F95434">
              <w:rPr>
                <w:rFonts w:ascii="Calibri Light" w:hAnsi="Calibri Light" w:cs="Calibri Light"/>
                <w:sz w:val="22"/>
                <w:szCs w:val="22"/>
              </w:rPr>
              <w:t xml:space="preserve"> to:</w:t>
            </w:r>
            <w:r w:rsidR="0071711C" w:rsidRPr="00F95434">
              <w:rPr>
                <w:rFonts w:ascii="Calibri Light" w:hAnsi="Calibri Light" w:cs="Calibri Light"/>
                <w:sz w:val="22"/>
                <w:szCs w:val="22"/>
              </w:rPr>
              <w:t xml:space="preserve"> </w:t>
            </w:r>
            <w:hyperlink r:id="rId13" w:history="1">
              <w:r w:rsidR="00377826" w:rsidRPr="0078037C">
                <w:rPr>
                  <w:rStyle w:val="Hyperlink"/>
                  <w:rFonts w:ascii="Calibri Light" w:eastAsia="Times New Roman" w:hAnsi="Calibri Light" w:cs="Calibri Light"/>
                  <w:sz w:val="22"/>
                  <w:szCs w:val="22"/>
                </w:rPr>
                <w:t>Coalition@place2be.org.uk</w:t>
              </w:r>
            </w:hyperlink>
          </w:p>
          <w:p w14:paraId="339D7D8B" w14:textId="28D40639" w:rsidR="00933D8F" w:rsidRPr="00F95434" w:rsidRDefault="00933D8F" w:rsidP="0071711C">
            <w:pPr>
              <w:rPr>
                <w:rFonts w:ascii="Calibri Light" w:hAnsi="Calibri Light" w:cs="Calibri Light"/>
                <w:sz w:val="22"/>
                <w:szCs w:val="22"/>
              </w:rPr>
            </w:pPr>
          </w:p>
        </w:tc>
      </w:tr>
    </w:tbl>
    <w:p w14:paraId="339D7DA7" w14:textId="77777777" w:rsidR="00933D8F" w:rsidRPr="00F95434" w:rsidRDefault="00933D8F">
      <w:pPr>
        <w:rPr>
          <w:rFonts w:ascii="Calibri Light" w:hAnsi="Calibri Light" w:cs="Calibri Light"/>
          <w:sz w:val="22"/>
          <w:szCs w:val="22"/>
        </w:rPr>
      </w:pPr>
    </w:p>
    <w:p w14:paraId="339D7DA8" w14:textId="77777777" w:rsidR="00933D8F" w:rsidRPr="00F95434" w:rsidRDefault="00933D8F">
      <w:pPr>
        <w:rPr>
          <w:rFonts w:ascii="Calibri Light" w:hAnsi="Calibri Light" w:cs="Calibri Light"/>
          <w:sz w:val="22"/>
          <w:szCs w:val="22"/>
        </w:rPr>
      </w:pPr>
    </w:p>
    <w:p w14:paraId="339D7DAC" w14:textId="0BD00217" w:rsidR="00933D8F" w:rsidRPr="00F95434" w:rsidRDefault="00E1674E">
      <w:pPr>
        <w:keepNext/>
        <w:pBdr>
          <w:bottom w:val="single" w:sz="12" w:space="1" w:color="000000"/>
        </w:pBdr>
        <w:spacing w:after="240"/>
        <w:jc w:val="left"/>
        <w:rPr>
          <w:rFonts w:ascii="Calibri Light" w:hAnsi="Calibri Light" w:cs="Calibri Light"/>
          <w:b/>
          <w:color w:val="000000"/>
          <w:sz w:val="22"/>
          <w:szCs w:val="22"/>
        </w:rPr>
      </w:pPr>
      <w:r w:rsidRPr="00F95434">
        <w:rPr>
          <w:rFonts w:ascii="Calibri Light" w:hAnsi="Calibri Light" w:cs="Calibri Light"/>
          <w:b/>
          <w:color w:val="000000"/>
          <w:sz w:val="22"/>
          <w:szCs w:val="22"/>
        </w:rPr>
        <w:t>COMPANY</w:t>
      </w:r>
      <w:r w:rsidR="001B46C8">
        <w:rPr>
          <w:rFonts w:ascii="Calibri Light" w:hAnsi="Calibri Light" w:cs="Calibri Light"/>
          <w:b/>
          <w:color w:val="000000"/>
          <w:sz w:val="22"/>
          <w:szCs w:val="22"/>
        </w:rPr>
        <w:t xml:space="preserve"> or </w:t>
      </w:r>
      <w:r w:rsidR="002E0B79">
        <w:rPr>
          <w:rFonts w:ascii="Calibri Light" w:hAnsi="Calibri Light" w:cs="Calibri Light"/>
          <w:b/>
          <w:color w:val="000000"/>
          <w:sz w:val="22"/>
          <w:szCs w:val="22"/>
        </w:rPr>
        <w:t>INDIVIDUAL</w:t>
      </w:r>
      <w:r w:rsidRPr="00F95434">
        <w:rPr>
          <w:rFonts w:ascii="Calibri Light" w:hAnsi="Calibri Light" w:cs="Calibri Light"/>
          <w:b/>
          <w:color w:val="000000"/>
          <w:sz w:val="22"/>
          <w:szCs w:val="22"/>
        </w:rPr>
        <w:t xml:space="preserve"> DETAILS</w:t>
      </w:r>
    </w:p>
    <w:p w14:paraId="339D7DAD" w14:textId="225B3EAA" w:rsidR="00933D8F" w:rsidRPr="00F95434" w:rsidRDefault="00E1674E">
      <w:pPr>
        <w:widowControl/>
        <w:jc w:val="left"/>
        <w:rPr>
          <w:rFonts w:ascii="Calibri Light" w:hAnsi="Calibri Light" w:cs="Calibri Light"/>
          <w:color w:val="000000"/>
          <w:sz w:val="22"/>
          <w:szCs w:val="22"/>
        </w:rPr>
      </w:pPr>
      <w:r w:rsidRPr="00F95434">
        <w:rPr>
          <w:rFonts w:ascii="Calibri Light" w:hAnsi="Calibri Light" w:cs="Calibri Light"/>
          <w:color w:val="000000"/>
          <w:sz w:val="22"/>
          <w:szCs w:val="22"/>
        </w:rPr>
        <w:t xml:space="preserve">General information questions are asked for information purposes only and the responses will not be evaluated.  </w:t>
      </w:r>
    </w:p>
    <w:p w14:paraId="339D7DAE" w14:textId="77777777" w:rsidR="00933D8F" w:rsidRPr="00F95434" w:rsidRDefault="00933D8F">
      <w:pPr>
        <w:jc w:val="left"/>
        <w:rPr>
          <w:rFonts w:ascii="Calibri Light" w:hAnsi="Calibri Light" w:cs="Calibri Light"/>
          <w:color w:val="000000"/>
          <w:sz w:val="22"/>
          <w:szCs w:val="22"/>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37"/>
        <w:gridCol w:w="6819"/>
        <w:gridCol w:w="1731"/>
      </w:tblGrid>
      <w:tr w:rsidR="00933D8F" w:rsidRPr="00F95434" w14:paraId="339D7DB1" w14:textId="77777777">
        <w:trPr>
          <w:trHeight w:val="500"/>
          <w:jc w:val="center"/>
        </w:trPr>
        <w:tc>
          <w:tcPr>
            <w:tcW w:w="737" w:type="dxa"/>
            <w:tcBorders>
              <w:bottom w:val="single" w:sz="4" w:space="0" w:color="000000"/>
            </w:tcBorders>
            <w:shd w:val="clear" w:color="auto" w:fill="D9D9D9"/>
          </w:tcPr>
          <w:p w14:paraId="339D7DAF" w14:textId="77777777" w:rsidR="00933D8F" w:rsidRPr="00F95434" w:rsidRDefault="00E1674E">
            <w:pPr>
              <w:tabs>
                <w:tab w:val="left" w:pos="3840"/>
              </w:tabs>
              <w:spacing w:before="60" w:after="60"/>
              <w:rPr>
                <w:rFonts w:ascii="Calibri Light" w:hAnsi="Calibri Light" w:cs="Calibri Light"/>
                <w:b/>
                <w:color w:val="000000"/>
                <w:sz w:val="22"/>
                <w:szCs w:val="22"/>
              </w:rPr>
            </w:pPr>
            <w:r w:rsidRPr="00F95434">
              <w:rPr>
                <w:rFonts w:ascii="Calibri Light" w:hAnsi="Calibri Light" w:cs="Calibri Light"/>
                <w:b/>
                <w:color w:val="000000"/>
                <w:sz w:val="22"/>
                <w:szCs w:val="22"/>
              </w:rPr>
              <w:t>A1.</w:t>
            </w:r>
          </w:p>
        </w:tc>
        <w:tc>
          <w:tcPr>
            <w:tcW w:w="8550" w:type="dxa"/>
            <w:gridSpan w:val="2"/>
            <w:tcBorders>
              <w:bottom w:val="single" w:sz="4" w:space="0" w:color="000000"/>
            </w:tcBorders>
            <w:shd w:val="clear" w:color="auto" w:fill="D9D9D9"/>
          </w:tcPr>
          <w:p w14:paraId="339D7DB0" w14:textId="77777777" w:rsidR="00933D8F" w:rsidRPr="00F95434" w:rsidRDefault="00E1674E">
            <w:pPr>
              <w:spacing w:before="60" w:after="60"/>
              <w:rPr>
                <w:rFonts w:ascii="Calibri Light" w:hAnsi="Calibri Light" w:cs="Calibri Light"/>
                <w:b/>
                <w:color w:val="000000"/>
                <w:sz w:val="22"/>
                <w:szCs w:val="22"/>
              </w:rPr>
            </w:pPr>
            <w:r w:rsidRPr="00F95434">
              <w:rPr>
                <w:rFonts w:ascii="Calibri Light" w:hAnsi="Calibri Light" w:cs="Calibri Light"/>
                <w:b/>
                <w:color w:val="000000"/>
                <w:sz w:val="22"/>
                <w:szCs w:val="22"/>
              </w:rPr>
              <w:t>ORGANISATION DETAILS</w:t>
            </w:r>
          </w:p>
        </w:tc>
      </w:tr>
      <w:tr w:rsidR="00933D8F" w:rsidRPr="00F95434" w14:paraId="339D7DB4" w14:textId="77777777">
        <w:trPr>
          <w:trHeight w:val="400"/>
          <w:jc w:val="center"/>
        </w:trPr>
        <w:tc>
          <w:tcPr>
            <w:tcW w:w="737" w:type="dxa"/>
            <w:vMerge w:val="restart"/>
            <w:shd w:val="clear" w:color="auto" w:fill="auto"/>
          </w:tcPr>
          <w:p w14:paraId="339D7DB2" w14:textId="77777777" w:rsidR="00933D8F" w:rsidRPr="00F95434" w:rsidRDefault="00933D8F">
            <w:pPr>
              <w:widowControl/>
              <w:numPr>
                <w:ilvl w:val="1"/>
                <w:numId w:val="15"/>
              </w:numPr>
              <w:spacing w:before="60" w:after="60"/>
              <w:ind w:left="385" w:hanging="385"/>
              <w:jc w:val="left"/>
              <w:rPr>
                <w:rFonts w:ascii="Calibri Light" w:hAnsi="Calibri Light" w:cs="Calibri Light"/>
                <w:sz w:val="22"/>
                <w:szCs w:val="22"/>
              </w:rPr>
            </w:pPr>
          </w:p>
        </w:tc>
        <w:tc>
          <w:tcPr>
            <w:tcW w:w="8550" w:type="dxa"/>
            <w:gridSpan w:val="2"/>
            <w:tcBorders>
              <w:bottom w:val="single" w:sz="4" w:space="0" w:color="000000"/>
            </w:tcBorders>
            <w:shd w:val="clear" w:color="auto" w:fill="auto"/>
            <w:vAlign w:val="center"/>
          </w:tcPr>
          <w:p w14:paraId="339D7DB3" w14:textId="248F830B" w:rsidR="00933D8F" w:rsidRPr="00F95434" w:rsidRDefault="00E1674E">
            <w:pPr>
              <w:spacing w:before="60" w:after="60"/>
              <w:jc w:val="left"/>
              <w:rPr>
                <w:rFonts w:ascii="Calibri Light" w:hAnsi="Calibri Light" w:cs="Calibri Light"/>
                <w:b/>
                <w:color w:val="000000"/>
                <w:sz w:val="22"/>
                <w:szCs w:val="22"/>
              </w:rPr>
            </w:pPr>
            <w:r w:rsidRPr="00F95434">
              <w:rPr>
                <w:rFonts w:ascii="Calibri Light" w:hAnsi="Calibri Light" w:cs="Calibri Light"/>
                <w:color w:val="000000"/>
                <w:sz w:val="22"/>
                <w:szCs w:val="22"/>
              </w:rPr>
              <w:t>Please state the full name of the organisation submitting this tender</w:t>
            </w:r>
            <w:r w:rsidR="005A1329">
              <w:rPr>
                <w:rFonts w:ascii="Calibri Light" w:hAnsi="Calibri Light" w:cs="Calibri Light"/>
                <w:color w:val="000000"/>
                <w:sz w:val="22"/>
                <w:szCs w:val="22"/>
              </w:rPr>
              <w:t xml:space="preserve">, if applicable. </w:t>
            </w:r>
          </w:p>
        </w:tc>
      </w:tr>
      <w:tr w:rsidR="00933D8F" w:rsidRPr="00F95434" w14:paraId="339D7DB7" w14:textId="77777777">
        <w:trPr>
          <w:trHeight w:val="560"/>
          <w:jc w:val="center"/>
        </w:trPr>
        <w:tc>
          <w:tcPr>
            <w:tcW w:w="737" w:type="dxa"/>
            <w:vMerge/>
            <w:shd w:val="clear" w:color="auto" w:fill="auto"/>
          </w:tcPr>
          <w:p w14:paraId="339D7DB5" w14:textId="77777777" w:rsidR="00933D8F" w:rsidRPr="00F95434" w:rsidRDefault="00933D8F">
            <w:pPr>
              <w:pBdr>
                <w:top w:val="nil"/>
                <w:left w:val="nil"/>
                <w:bottom w:val="nil"/>
                <w:right w:val="nil"/>
                <w:between w:val="nil"/>
              </w:pBdr>
              <w:spacing w:line="276" w:lineRule="auto"/>
              <w:jc w:val="left"/>
              <w:rPr>
                <w:rFonts w:ascii="Calibri Light" w:hAnsi="Calibri Light" w:cs="Calibri Light"/>
                <w:b/>
                <w:color w:val="000000"/>
                <w:sz w:val="22"/>
                <w:szCs w:val="22"/>
              </w:rPr>
            </w:pPr>
          </w:p>
        </w:tc>
        <w:tc>
          <w:tcPr>
            <w:tcW w:w="8550" w:type="dxa"/>
            <w:gridSpan w:val="2"/>
            <w:tcBorders>
              <w:top w:val="single" w:sz="4" w:space="0" w:color="000000"/>
              <w:bottom w:val="single" w:sz="4" w:space="0" w:color="000000"/>
            </w:tcBorders>
            <w:shd w:val="clear" w:color="auto" w:fill="auto"/>
          </w:tcPr>
          <w:p w14:paraId="339D7DB6" w14:textId="77777777" w:rsidR="00933D8F" w:rsidRPr="00F95434" w:rsidRDefault="00933D8F">
            <w:pPr>
              <w:spacing w:before="60" w:after="60"/>
              <w:rPr>
                <w:rFonts w:ascii="Calibri Light" w:hAnsi="Calibri Light" w:cs="Calibri Light"/>
                <w:color w:val="000000"/>
                <w:sz w:val="22"/>
                <w:szCs w:val="22"/>
              </w:rPr>
            </w:pPr>
          </w:p>
        </w:tc>
      </w:tr>
      <w:tr w:rsidR="00933D8F" w:rsidRPr="00F95434" w14:paraId="339D7DBA" w14:textId="77777777">
        <w:trPr>
          <w:trHeight w:val="540"/>
          <w:jc w:val="center"/>
        </w:trPr>
        <w:tc>
          <w:tcPr>
            <w:tcW w:w="737" w:type="dxa"/>
            <w:vMerge w:val="restart"/>
            <w:shd w:val="clear" w:color="auto" w:fill="auto"/>
          </w:tcPr>
          <w:p w14:paraId="339D7DB8" w14:textId="77777777" w:rsidR="00933D8F" w:rsidRPr="00F95434" w:rsidRDefault="00933D8F">
            <w:pPr>
              <w:widowControl/>
              <w:numPr>
                <w:ilvl w:val="1"/>
                <w:numId w:val="15"/>
              </w:numPr>
              <w:spacing w:before="60" w:after="60"/>
              <w:ind w:left="385" w:hanging="385"/>
              <w:jc w:val="left"/>
              <w:rPr>
                <w:rFonts w:ascii="Calibri Light" w:hAnsi="Calibri Light" w:cs="Calibri Light"/>
                <w:sz w:val="22"/>
                <w:szCs w:val="22"/>
              </w:rPr>
            </w:pPr>
          </w:p>
        </w:tc>
        <w:tc>
          <w:tcPr>
            <w:tcW w:w="8550" w:type="dxa"/>
            <w:gridSpan w:val="2"/>
            <w:tcBorders>
              <w:bottom w:val="single" w:sz="4" w:space="0" w:color="000000"/>
            </w:tcBorders>
            <w:shd w:val="clear" w:color="auto" w:fill="auto"/>
          </w:tcPr>
          <w:p w14:paraId="339D7DB9" w14:textId="77777777" w:rsidR="00933D8F" w:rsidRPr="00F95434" w:rsidRDefault="00E1674E">
            <w:pPr>
              <w:spacing w:before="60" w:after="60"/>
              <w:rPr>
                <w:rFonts w:ascii="Calibri Light" w:hAnsi="Calibri Light" w:cs="Calibri Light"/>
                <w:color w:val="000000"/>
                <w:sz w:val="22"/>
                <w:szCs w:val="22"/>
              </w:rPr>
            </w:pPr>
            <w:r w:rsidRPr="00F95434">
              <w:rPr>
                <w:rFonts w:ascii="Calibri Light" w:hAnsi="Calibri Light" w:cs="Calibri Light"/>
                <w:color w:val="000000"/>
                <w:sz w:val="22"/>
                <w:szCs w:val="22"/>
              </w:rPr>
              <w:t>Please state the registered office address</w:t>
            </w:r>
          </w:p>
        </w:tc>
      </w:tr>
      <w:tr w:rsidR="00933D8F" w:rsidRPr="00F95434" w14:paraId="339D7DBD" w14:textId="77777777">
        <w:trPr>
          <w:trHeight w:val="400"/>
          <w:jc w:val="center"/>
        </w:trPr>
        <w:tc>
          <w:tcPr>
            <w:tcW w:w="737" w:type="dxa"/>
            <w:vMerge/>
            <w:shd w:val="clear" w:color="auto" w:fill="auto"/>
          </w:tcPr>
          <w:p w14:paraId="339D7DBB" w14:textId="77777777" w:rsidR="00933D8F" w:rsidRPr="00F95434" w:rsidRDefault="00933D8F">
            <w:pPr>
              <w:pBdr>
                <w:top w:val="nil"/>
                <w:left w:val="nil"/>
                <w:bottom w:val="nil"/>
                <w:right w:val="nil"/>
                <w:between w:val="nil"/>
              </w:pBdr>
              <w:spacing w:line="276" w:lineRule="auto"/>
              <w:jc w:val="left"/>
              <w:rPr>
                <w:rFonts w:ascii="Calibri Light" w:hAnsi="Calibri Light" w:cs="Calibri Light"/>
                <w:color w:val="000000"/>
                <w:sz w:val="22"/>
                <w:szCs w:val="22"/>
              </w:rPr>
            </w:pPr>
          </w:p>
        </w:tc>
        <w:tc>
          <w:tcPr>
            <w:tcW w:w="8550" w:type="dxa"/>
            <w:gridSpan w:val="2"/>
            <w:tcBorders>
              <w:top w:val="single" w:sz="4" w:space="0" w:color="000000"/>
              <w:bottom w:val="nil"/>
            </w:tcBorders>
            <w:shd w:val="clear" w:color="auto" w:fill="auto"/>
          </w:tcPr>
          <w:p w14:paraId="06B3CF02" w14:textId="7182BB31" w:rsidR="00933D8F" w:rsidRPr="00F95434" w:rsidRDefault="00E1674E">
            <w:pPr>
              <w:spacing w:before="60" w:after="60"/>
              <w:rPr>
                <w:rFonts w:ascii="Calibri Light" w:hAnsi="Calibri Light" w:cs="Calibri Light"/>
                <w:color w:val="000000"/>
                <w:sz w:val="22"/>
                <w:szCs w:val="22"/>
              </w:rPr>
            </w:pPr>
            <w:r w:rsidRPr="00F95434">
              <w:rPr>
                <w:rFonts w:ascii="Calibri Light" w:hAnsi="Calibri Light" w:cs="Calibri Light"/>
                <w:color w:val="000000"/>
                <w:sz w:val="22"/>
                <w:szCs w:val="22"/>
              </w:rPr>
              <w:t>Address</w:t>
            </w:r>
            <w:r w:rsidR="001021BE" w:rsidRPr="00F95434">
              <w:rPr>
                <w:rFonts w:ascii="Calibri Light" w:hAnsi="Calibri Light" w:cs="Calibri Light"/>
                <w:color w:val="000000"/>
                <w:sz w:val="22"/>
                <w:szCs w:val="22"/>
              </w:rPr>
              <w:t>:</w:t>
            </w:r>
          </w:p>
          <w:p w14:paraId="4E0DE33F" w14:textId="3F54479A" w:rsidR="00F96F82" w:rsidRPr="00F95434" w:rsidRDefault="00F96F82">
            <w:pPr>
              <w:spacing w:before="60" w:after="60"/>
              <w:rPr>
                <w:rFonts w:ascii="Calibri Light" w:hAnsi="Calibri Light" w:cs="Calibri Light"/>
                <w:color w:val="000000"/>
                <w:sz w:val="22"/>
                <w:szCs w:val="22"/>
              </w:rPr>
            </w:pPr>
          </w:p>
          <w:p w14:paraId="1F4BC214" w14:textId="77777777" w:rsidR="001021BE" w:rsidRPr="00F95434" w:rsidRDefault="001021BE">
            <w:pPr>
              <w:spacing w:before="60" w:after="60"/>
              <w:rPr>
                <w:rFonts w:ascii="Calibri Light" w:hAnsi="Calibri Light" w:cs="Calibri Light"/>
                <w:color w:val="000000"/>
                <w:sz w:val="22"/>
                <w:szCs w:val="22"/>
              </w:rPr>
            </w:pPr>
          </w:p>
          <w:p w14:paraId="339D7DBC" w14:textId="05D3CD7E" w:rsidR="00F96F82" w:rsidRPr="00F95434" w:rsidRDefault="00F96F82">
            <w:pPr>
              <w:spacing w:before="60" w:after="60"/>
              <w:rPr>
                <w:rFonts w:ascii="Calibri Light" w:hAnsi="Calibri Light" w:cs="Calibri Light"/>
                <w:color w:val="000000"/>
                <w:sz w:val="22"/>
                <w:szCs w:val="22"/>
              </w:rPr>
            </w:pPr>
          </w:p>
        </w:tc>
      </w:tr>
      <w:tr w:rsidR="00933D8F" w:rsidRPr="00F95434" w14:paraId="339D7DC0" w14:textId="77777777">
        <w:trPr>
          <w:trHeight w:val="500"/>
          <w:jc w:val="center"/>
        </w:trPr>
        <w:tc>
          <w:tcPr>
            <w:tcW w:w="737" w:type="dxa"/>
            <w:vMerge/>
            <w:shd w:val="clear" w:color="auto" w:fill="auto"/>
          </w:tcPr>
          <w:p w14:paraId="339D7DBE" w14:textId="77777777" w:rsidR="00933D8F" w:rsidRPr="00F95434" w:rsidRDefault="00933D8F">
            <w:pPr>
              <w:pBdr>
                <w:top w:val="nil"/>
                <w:left w:val="nil"/>
                <w:bottom w:val="nil"/>
                <w:right w:val="nil"/>
                <w:between w:val="nil"/>
              </w:pBdr>
              <w:spacing w:line="276" w:lineRule="auto"/>
              <w:jc w:val="left"/>
              <w:rPr>
                <w:rFonts w:ascii="Calibri Light" w:hAnsi="Calibri Light" w:cs="Calibri Light"/>
                <w:color w:val="000000"/>
                <w:sz w:val="22"/>
                <w:szCs w:val="22"/>
              </w:rPr>
            </w:pPr>
          </w:p>
        </w:tc>
        <w:tc>
          <w:tcPr>
            <w:tcW w:w="8550" w:type="dxa"/>
            <w:gridSpan w:val="2"/>
            <w:tcBorders>
              <w:top w:val="nil"/>
            </w:tcBorders>
            <w:shd w:val="clear" w:color="auto" w:fill="auto"/>
          </w:tcPr>
          <w:p w14:paraId="339D7DBF" w14:textId="77777777" w:rsidR="00933D8F" w:rsidRPr="00F95434" w:rsidRDefault="00E1674E">
            <w:pPr>
              <w:spacing w:before="60" w:after="60"/>
              <w:rPr>
                <w:rFonts w:ascii="Calibri Light" w:hAnsi="Calibri Light" w:cs="Calibri Light"/>
                <w:color w:val="000000"/>
                <w:sz w:val="22"/>
                <w:szCs w:val="22"/>
              </w:rPr>
            </w:pPr>
            <w:r w:rsidRPr="00F95434">
              <w:rPr>
                <w:rFonts w:ascii="Calibri Light" w:hAnsi="Calibri Light" w:cs="Calibri Light"/>
                <w:color w:val="000000"/>
                <w:sz w:val="22"/>
                <w:szCs w:val="22"/>
              </w:rPr>
              <w:t>Postcode:</w:t>
            </w:r>
          </w:p>
        </w:tc>
      </w:tr>
      <w:tr w:rsidR="00933D8F" w:rsidRPr="00F95434" w14:paraId="339D7DC3" w14:textId="77777777">
        <w:trPr>
          <w:trHeight w:val="520"/>
          <w:jc w:val="center"/>
        </w:trPr>
        <w:tc>
          <w:tcPr>
            <w:tcW w:w="737" w:type="dxa"/>
            <w:vMerge w:val="restart"/>
            <w:shd w:val="clear" w:color="auto" w:fill="auto"/>
          </w:tcPr>
          <w:p w14:paraId="339D7DC1" w14:textId="77777777" w:rsidR="00933D8F" w:rsidRPr="00F95434" w:rsidRDefault="00933D8F">
            <w:pPr>
              <w:widowControl/>
              <w:numPr>
                <w:ilvl w:val="1"/>
                <w:numId w:val="15"/>
              </w:numPr>
              <w:spacing w:before="60" w:after="60"/>
              <w:ind w:left="385" w:hanging="385"/>
              <w:jc w:val="left"/>
              <w:rPr>
                <w:rFonts w:ascii="Calibri Light" w:hAnsi="Calibri Light" w:cs="Calibri Light"/>
                <w:sz w:val="22"/>
                <w:szCs w:val="22"/>
              </w:rPr>
            </w:pPr>
          </w:p>
        </w:tc>
        <w:tc>
          <w:tcPr>
            <w:tcW w:w="8550" w:type="dxa"/>
            <w:gridSpan w:val="2"/>
            <w:tcBorders>
              <w:top w:val="single" w:sz="4" w:space="0" w:color="C0C0C0"/>
              <w:bottom w:val="single" w:sz="4" w:space="0" w:color="000000"/>
            </w:tcBorders>
            <w:shd w:val="clear" w:color="auto" w:fill="auto"/>
            <w:vAlign w:val="center"/>
          </w:tcPr>
          <w:p w14:paraId="339D7DC2" w14:textId="77777777" w:rsidR="00933D8F" w:rsidRPr="00F95434" w:rsidRDefault="00E1674E">
            <w:pPr>
              <w:spacing w:before="60" w:after="60"/>
              <w:jc w:val="left"/>
              <w:rPr>
                <w:rFonts w:ascii="Calibri Light" w:hAnsi="Calibri Light" w:cs="Calibri Light"/>
                <w:color w:val="000000"/>
                <w:sz w:val="22"/>
                <w:szCs w:val="22"/>
              </w:rPr>
            </w:pPr>
            <w:r w:rsidRPr="00F95434">
              <w:rPr>
                <w:rFonts w:ascii="Calibri Light" w:hAnsi="Calibri Light" w:cs="Calibri Light"/>
                <w:color w:val="000000"/>
                <w:sz w:val="22"/>
                <w:szCs w:val="22"/>
              </w:rPr>
              <w:t>Please state the company registration number</w:t>
            </w:r>
          </w:p>
        </w:tc>
      </w:tr>
      <w:tr w:rsidR="00933D8F" w:rsidRPr="00F95434" w14:paraId="339D7DC6" w14:textId="77777777">
        <w:trPr>
          <w:trHeight w:val="520"/>
          <w:jc w:val="center"/>
        </w:trPr>
        <w:tc>
          <w:tcPr>
            <w:tcW w:w="737" w:type="dxa"/>
            <w:vMerge/>
            <w:shd w:val="clear" w:color="auto" w:fill="auto"/>
          </w:tcPr>
          <w:p w14:paraId="339D7DC4" w14:textId="77777777" w:rsidR="00933D8F" w:rsidRPr="00F95434" w:rsidRDefault="00933D8F">
            <w:pPr>
              <w:pBdr>
                <w:top w:val="nil"/>
                <w:left w:val="nil"/>
                <w:bottom w:val="nil"/>
                <w:right w:val="nil"/>
                <w:between w:val="nil"/>
              </w:pBdr>
              <w:spacing w:line="276" w:lineRule="auto"/>
              <w:jc w:val="left"/>
              <w:rPr>
                <w:rFonts w:ascii="Calibri Light" w:hAnsi="Calibri Light" w:cs="Calibri Light"/>
                <w:color w:val="000000"/>
                <w:sz w:val="22"/>
                <w:szCs w:val="22"/>
              </w:rPr>
            </w:pPr>
          </w:p>
        </w:tc>
        <w:tc>
          <w:tcPr>
            <w:tcW w:w="8550" w:type="dxa"/>
            <w:gridSpan w:val="2"/>
            <w:tcBorders>
              <w:top w:val="single" w:sz="4" w:space="0" w:color="C0C0C0"/>
              <w:bottom w:val="single" w:sz="4" w:space="0" w:color="000000"/>
            </w:tcBorders>
            <w:shd w:val="clear" w:color="auto" w:fill="auto"/>
          </w:tcPr>
          <w:p w14:paraId="339D7DC5" w14:textId="77777777" w:rsidR="00933D8F" w:rsidRPr="00F95434" w:rsidRDefault="00933D8F">
            <w:pPr>
              <w:spacing w:before="60" w:after="60"/>
              <w:rPr>
                <w:rFonts w:ascii="Calibri Light" w:hAnsi="Calibri Light" w:cs="Calibri Light"/>
                <w:color w:val="000000"/>
                <w:sz w:val="22"/>
                <w:szCs w:val="22"/>
              </w:rPr>
            </w:pPr>
          </w:p>
        </w:tc>
      </w:tr>
      <w:tr w:rsidR="00933D8F" w:rsidRPr="00F95434" w14:paraId="339D7DC9" w14:textId="77777777">
        <w:trPr>
          <w:trHeight w:val="520"/>
          <w:jc w:val="center"/>
        </w:trPr>
        <w:tc>
          <w:tcPr>
            <w:tcW w:w="737" w:type="dxa"/>
            <w:vMerge w:val="restart"/>
            <w:shd w:val="clear" w:color="auto" w:fill="auto"/>
          </w:tcPr>
          <w:p w14:paraId="339D7DC7" w14:textId="77777777" w:rsidR="00933D8F" w:rsidRPr="00F95434" w:rsidRDefault="00933D8F">
            <w:pPr>
              <w:widowControl/>
              <w:numPr>
                <w:ilvl w:val="1"/>
                <w:numId w:val="15"/>
              </w:numPr>
              <w:spacing w:before="60" w:after="60"/>
              <w:ind w:left="385" w:hanging="385"/>
              <w:jc w:val="left"/>
              <w:rPr>
                <w:rFonts w:ascii="Calibri Light" w:hAnsi="Calibri Light" w:cs="Calibri Light"/>
                <w:sz w:val="22"/>
                <w:szCs w:val="22"/>
              </w:rPr>
            </w:pPr>
          </w:p>
        </w:tc>
        <w:tc>
          <w:tcPr>
            <w:tcW w:w="8550" w:type="dxa"/>
            <w:gridSpan w:val="2"/>
            <w:tcBorders>
              <w:top w:val="single" w:sz="4" w:space="0" w:color="C0C0C0"/>
              <w:bottom w:val="single" w:sz="4" w:space="0" w:color="000000"/>
            </w:tcBorders>
            <w:shd w:val="clear" w:color="auto" w:fill="auto"/>
            <w:vAlign w:val="center"/>
          </w:tcPr>
          <w:p w14:paraId="339D7DC8" w14:textId="0A6EA03E" w:rsidR="00933D8F" w:rsidRPr="00F95434" w:rsidRDefault="00E1674E">
            <w:pPr>
              <w:spacing w:before="60" w:after="60"/>
              <w:jc w:val="left"/>
              <w:rPr>
                <w:rFonts w:ascii="Calibri Light" w:hAnsi="Calibri Light" w:cs="Calibri Light"/>
                <w:color w:val="000000"/>
                <w:sz w:val="22"/>
                <w:szCs w:val="22"/>
              </w:rPr>
            </w:pPr>
            <w:r w:rsidRPr="00F95434">
              <w:rPr>
                <w:rFonts w:ascii="Calibri Light" w:hAnsi="Calibri Light" w:cs="Calibri Light"/>
                <w:color w:val="000000"/>
                <w:sz w:val="22"/>
                <w:szCs w:val="22"/>
              </w:rPr>
              <w:t xml:space="preserve">Please state the VAT registration number </w:t>
            </w:r>
            <w:r w:rsidR="00F35EDF">
              <w:rPr>
                <w:rFonts w:ascii="Calibri Light" w:hAnsi="Calibri Light" w:cs="Calibri Light"/>
                <w:color w:val="000000"/>
                <w:sz w:val="22"/>
                <w:szCs w:val="22"/>
              </w:rPr>
              <w:t>(If applicable)</w:t>
            </w:r>
          </w:p>
        </w:tc>
      </w:tr>
      <w:tr w:rsidR="00933D8F" w:rsidRPr="00F95434" w14:paraId="339D7DCC" w14:textId="77777777">
        <w:trPr>
          <w:trHeight w:val="520"/>
          <w:jc w:val="center"/>
        </w:trPr>
        <w:tc>
          <w:tcPr>
            <w:tcW w:w="737" w:type="dxa"/>
            <w:vMerge/>
            <w:shd w:val="clear" w:color="auto" w:fill="auto"/>
          </w:tcPr>
          <w:p w14:paraId="339D7DCA" w14:textId="77777777" w:rsidR="00933D8F" w:rsidRPr="00F95434" w:rsidRDefault="00933D8F">
            <w:pPr>
              <w:pBdr>
                <w:top w:val="nil"/>
                <w:left w:val="nil"/>
                <w:bottom w:val="nil"/>
                <w:right w:val="nil"/>
                <w:between w:val="nil"/>
              </w:pBdr>
              <w:spacing w:line="276" w:lineRule="auto"/>
              <w:jc w:val="left"/>
              <w:rPr>
                <w:rFonts w:ascii="Calibri Light" w:hAnsi="Calibri Light" w:cs="Calibri Light"/>
                <w:color w:val="000000"/>
                <w:sz w:val="22"/>
                <w:szCs w:val="22"/>
              </w:rPr>
            </w:pPr>
          </w:p>
        </w:tc>
        <w:tc>
          <w:tcPr>
            <w:tcW w:w="8550" w:type="dxa"/>
            <w:gridSpan w:val="2"/>
            <w:tcBorders>
              <w:top w:val="single" w:sz="4" w:space="0" w:color="C0C0C0"/>
              <w:bottom w:val="single" w:sz="4" w:space="0" w:color="000000"/>
            </w:tcBorders>
            <w:shd w:val="clear" w:color="auto" w:fill="auto"/>
            <w:vAlign w:val="center"/>
          </w:tcPr>
          <w:p w14:paraId="339D7DCB" w14:textId="77777777" w:rsidR="00933D8F" w:rsidRPr="00F95434" w:rsidRDefault="00933D8F">
            <w:pPr>
              <w:spacing w:before="60" w:after="60"/>
              <w:jc w:val="left"/>
              <w:rPr>
                <w:rFonts w:ascii="Calibri Light" w:hAnsi="Calibri Light" w:cs="Calibri Light"/>
                <w:color w:val="000000"/>
                <w:sz w:val="22"/>
                <w:szCs w:val="22"/>
              </w:rPr>
            </w:pPr>
          </w:p>
        </w:tc>
      </w:tr>
      <w:tr w:rsidR="00933D8F" w:rsidRPr="00F95434" w14:paraId="339D7DD0" w14:textId="77777777">
        <w:trPr>
          <w:trHeight w:val="560"/>
          <w:jc w:val="center"/>
        </w:trPr>
        <w:tc>
          <w:tcPr>
            <w:tcW w:w="737" w:type="dxa"/>
            <w:vMerge w:val="restart"/>
            <w:shd w:val="clear" w:color="auto" w:fill="auto"/>
          </w:tcPr>
          <w:p w14:paraId="339D7DCD" w14:textId="77777777" w:rsidR="00933D8F" w:rsidRPr="00F95434" w:rsidRDefault="00933D8F">
            <w:pPr>
              <w:widowControl/>
              <w:numPr>
                <w:ilvl w:val="1"/>
                <w:numId w:val="15"/>
              </w:numPr>
              <w:spacing w:before="60" w:after="60"/>
              <w:ind w:left="385" w:hanging="385"/>
              <w:jc w:val="left"/>
              <w:rPr>
                <w:rFonts w:ascii="Calibri Light" w:hAnsi="Calibri Light" w:cs="Calibri Light"/>
                <w:sz w:val="22"/>
                <w:szCs w:val="22"/>
              </w:rPr>
            </w:pPr>
          </w:p>
        </w:tc>
        <w:tc>
          <w:tcPr>
            <w:tcW w:w="6819" w:type="dxa"/>
            <w:tcBorders>
              <w:top w:val="single" w:sz="4" w:space="0" w:color="C0C0C0"/>
              <w:bottom w:val="single" w:sz="4" w:space="0" w:color="000000"/>
            </w:tcBorders>
            <w:shd w:val="clear" w:color="auto" w:fill="auto"/>
            <w:vAlign w:val="center"/>
          </w:tcPr>
          <w:p w14:paraId="339D7DCE" w14:textId="2BCE039C" w:rsidR="00933D8F" w:rsidRPr="00F95434" w:rsidRDefault="00E1674E">
            <w:pPr>
              <w:spacing w:before="60" w:after="60"/>
              <w:jc w:val="left"/>
              <w:rPr>
                <w:rFonts w:ascii="Calibri Light" w:hAnsi="Calibri Light" w:cs="Calibri Light"/>
                <w:color w:val="000000"/>
                <w:sz w:val="22"/>
                <w:szCs w:val="22"/>
              </w:rPr>
            </w:pPr>
            <w:r w:rsidRPr="00F95434">
              <w:rPr>
                <w:rFonts w:ascii="Calibri Light" w:hAnsi="Calibri Light" w:cs="Calibri Light"/>
                <w:color w:val="000000"/>
                <w:sz w:val="22"/>
                <w:szCs w:val="22"/>
              </w:rPr>
              <w:t xml:space="preserve">To the best of your knowledge, does any director or senior officer of your organisation have any personal or financial connection with any member or senior officer of </w:t>
            </w:r>
            <w:r w:rsidR="00E268E8" w:rsidRPr="00F95434">
              <w:rPr>
                <w:rFonts w:ascii="Calibri Light" w:hAnsi="Calibri Light" w:cs="Calibri Light"/>
                <w:color w:val="000000"/>
                <w:sz w:val="22"/>
                <w:szCs w:val="22"/>
              </w:rPr>
              <w:t>Place2Be</w:t>
            </w:r>
            <w:r w:rsidRPr="00F95434">
              <w:rPr>
                <w:rFonts w:ascii="Calibri Light" w:hAnsi="Calibri Light" w:cs="Calibri Light"/>
                <w:color w:val="000000"/>
                <w:sz w:val="22"/>
                <w:szCs w:val="22"/>
              </w:rPr>
              <w:t xml:space="preserve">? </w:t>
            </w:r>
          </w:p>
        </w:tc>
        <w:tc>
          <w:tcPr>
            <w:tcW w:w="1731" w:type="dxa"/>
            <w:tcBorders>
              <w:top w:val="single" w:sz="4" w:space="0" w:color="C0C0C0"/>
              <w:bottom w:val="single" w:sz="4" w:space="0" w:color="000000"/>
            </w:tcBorders>
            <w:shd w:val="clear" w:color="auto" w:fill="auto"/>
            <w:vAlign w:val="center"/>
          </w:tcPr>
          <w:p w14:paraId="339D7DCF" w14:textId="77777777" w:rsidR="00933D8F" w:rsidRPr="00F95434" w:rsidRDefault="00E1674E">
            <w:pPr>
              <w:spacing w:before="60" w:after="60"/>
              <w:jc w:val="center"/>
              <w:rPr>
                <w:rFonts w:ascii="Calibri Light" w:hAnsi="Calibri Light" w:cs="Calibri Light"/>
                <w:color w:val="000000"/>
                <w:sz w:val="22"/>
                <w:szCs w:val="22"/>
              </w:rPr>
            </w:pPr>
            <w:r w:rsidRPr="00F95434">
              <w:rPr>
                <w:rFonts w:ascii="Calibri Light" w:hAnsi="Calibri Light" w:cs="Calibri Light"/>
                <w:color w:val="000000"/>
                <w:sz w:val="22"/>
                <w:szCs w:val="22"/>
              </w:rPr>
              <w:t>YES / NO</w:t>
            </w:r>
          </w:p>
        </w:tc>
      </w:tr>
      <w:tr w:rsidR="00933D8F" w:rsidRPr="00F95434" w14:paraId="339D7DD5" w14:textId="77777777">
        <w:trPr>
          <w:trHeight w:val="560"/>
          <w:jc w:val="center"/>
        </w:trPr>
        <w:tc>
          <w:tcPr>
            <w:tcW w:w="737" w:type="dxa"/>
            <w:vMerge/>
            <w:shd w:val="clear" w:color="auto" w:fill="auto"/>
          </w:tcPr>
          <w:p w14:paraId="339D7DD1" w14:textId="77777777" w:rsidR="00933D8F" w:rsidRPr="00F95434" w:rsidRDefault="00933D8F">
            <w:pPr>
              <w:pBdr>
                <w:top w:val="nil"/>
                <w:left w:val="nil"/>
                <w:bottom w:val="nil"/>
                <w:right w:val="nil"/>
                <w:between w:val="nil"/>
              </w:pBdr>
              <w:spacing w:line="276" w:lineRule="auto"/>
              <w:jc w:val="left"/>
              <w:rPr>
                <w:rFonts w:ascii="Calibri Light" w:hAnsi="Calibri Light" w:cs="Calibri Light"/>
                <w:color w:val="000000"/>
                <w:sz w:val="22"/>
                <w:szCs w:val="22"/>
              </w:rPr>
            </w:pPr>
          </w:p>
        </w:tc>
        <w:tc>
          <w:tcPr>
            <w:tcW w:w="8550" w:type="dxa"/>
            <w:gridSpan w:val="2"/>
            <w:tcBorders>
              <w:top w:val="single" w:sz="4" w:space="0" w:color="C0C0C0"/>
              <w:bottom w:val="single" w:sz="4" w:space="0" w:color="000000"/>
            </w:tcBorders>
            <w:shd w:val="clear" w:color="auto" w:fill="auto"/>
            <w:vAlign w:val="center"/>
          </w:tcPr>
          <w:p w14:paraId="339D7DD3" w14:textId="4D10B5C5" w:rsidR="00933D8F" w:rsidRPr="00F95434" w:rsidRDefault="00E1674E">
            <w:pPr>
              <w:spacing w:before="60" w:after="60"/>
              <w:jc w:val="left"/>
              <w:rPr>
                <w:rFonts w:ascii="Calibri Light" w:hAnsi="Calibri Light" w:cs="Calibri Light"/>
                <w:color w:val="000000"/>
                <w:sz w:val="22"/>
                <w:szCs w:val="22"/>
              </w:rPr>
            </w:pPr>
            <w:r w:rsidRPr="00F95434">
              <w:rPr>
                <w:rFonts w:ascii="Calibri Light" w:hAnsi="Calibri Light" w:cs="Calibri Light"/>
                <w:color w:val="000000"/>
                <w:sz w:val="22"/>
                <w:szCs w:val="22"/>
              </w:rPr>
              <w:t>If yes, please provide details</w:t>
            </w:r>
          </w:p>
          <w:p w14:paraId="339D7DD4" w14:textId="77777777" w:rsidR="00933D8F" w:rsidRPr="00F95434" w:rsidRDefault="00933D8F">
            <w:pPr>
              <w:spacing w:before="60" w:after="60"/>
              <w:jc w:val="left"/>
              <w:rPr>
                <w:rFonts w:ascii="Calibri Light" w:hAnsi="Calibri Light" w:cs="Calibri Light"/>
                <w:color w:val="000000"/>
                <w:sz w:val="22"/>
                <w:szCs w:val="22"/>
                <w:highlight w:val="yellow"/>
              </w:rPr>
            </w:pPr>
          </w:p>
        </w:tc>
      </w:tr>
      <w:tr w:rsidR="00933D8F" w:rsidRPr="00F95434" w14:paraId="339D7DD8" w14:textId="77777777">
        <w:trPr>
          <w:trHeight w:val="500"/>
          <w:jc w:val="center"/>
        </w:trPr>
        <w:tc>
          <w:tcPr>
            <w:tcW w:w="737" w:type="dxa"/>
            <w:shd w:val="clear" w:color="auto" w:fill="D9D9D9"/>
          </w:tcPr>
          <w:p w14:paraId="339D7DD6" w14:textId="77777777" w:rsidR="00933D8F" w:rsidRPr="00F95434" w:rsidRDefault="00933D8F">
            <w:pPr>
              <w:widowControl/>
              <w:numPr>
                <w:ilvl w:val="0"/>
                <w:numId w:val="15"/>
              </w:numPr>
              <w:spacing w:before="60" w:after="60"/>
              <w:ind w:left="385" w:hanging="360"/>
              <w:jc w:val="left"/>
              <w:rPr>
                <w:rFonts w:ascii="Calibri Light" w:hAnsi="Calibri Light" w:cs="Calibri Light"/>
                <w:sz w:val="22"/>
                <w:szCs w:val="22"/>
              </w:rPr>
            </w:pPr>
          </w:p>
        </w:tc>
        <w:tc>
          <w:tcPr>
            <w:tcW w:w="8550" w:type="dxa"/>
            <w:gridSpan w:val="2"/>
            <w:tcBorders>
              <w:bottom w:val="single" w:sz="4" w:space="0" w:color="000000"/>
            </w:tcBorders>
            <w:shd w:val="clear" w:color="auto" w:fill="D9D9D9"/>
          </w:tcPr>
          <w:p w14:paraId="339D7DD7" w14:textId="77777777" w:rsidR="00933D8F" w:rsidRPr="00F95434" w:rsidRDefault="00E1674E">
            <w:pPr>
              <w:spacing w:before="60" w:after="60"/>
              <w:rPr>
                <w:rFonts w:ascii="Calibri Light" w:hAnsi="Calibri Light" w:cs="Calibri Light"/>
                <w:b/>
                <w:color w:val="000000"/>
                <w:sz w:val="22"/>
                <w:szCs w:val="22"/>
              </w:rPr>
            </w:pPr>
            <w:r w:rsidRPr="00F95434">
              <w:rPr>
                <w:rFonts w:ascii="Calibri Light" w:hAnsi="Calibri Light" w:cs="Calibri Light"/>
                <w:b/>
                <w:color w:val="000000"/>
                <w:sz w:val="22"/>
                <w:szCs w:val="22"/>
              </w:rPr>
              <w:t>CONTACT DETAILS (for communications, correspondence and enquiries relating to this tender submission)</w:t>
            </w:r>
          </w:p>
        </w:tc>
      </w:tr>
      <w:tr w:rsidR="00933D8F" w:rsidRPr="00F95434" w14:paraId="339D7DDB" w14:textId="77777777">
        <w:trPr>
          <w:trHeight w:val="380"/>
          <w:jc w:val="center"/>
        </w:trPr>
        <w:tc>
          <w:tcPr>
            <w:tcW w:w="737" w:type="dxa"/>
            <w:vMerge w:val="restart"/>
            <w:shd w:val="clear" w:color="auto" w:fill="auto"/>
          </w:tcPr>
          <w:p w14:paraId="339D7DD9" w14:textId="77777777" w:rsidR="00933D8F" w:rsidRPr="00F95434" w:rsidRDefault="00933D8F">
            <w:pPr>
              <w:widowControl/>
              <w:numPr>
                <w:ilvl w:val="1"/>
                <w:numId w:val="15"/>
              </w:numPr>
              <w:spacing w:before="60" w:after="60"/>
              <w:ind w:left="385" w:hanging="385"/>
              <w:jc w:val="left"/>
              <w:rPr>
                <w:rFonts w:ascii="Calibri Light" w:hAnsi="Calibri Light" w:cs="Calibri Light"/>
                <w:sz w:val="22"/>
                <w:szCs w:val="22"/>
              </w:rPr>
            </w:pPr>
          </w:p>
        </w:tc>
        <w:tc>
          <w:tcPr>
            <w:tcW w:w="8550" w:type="dxa"/>
            <w:gridSpan w:val="2"/>
            <w:tcBorders>
              <w:top w:val="single" w:sz="4" w:space="0" w:color="000000"/>
              <w:bottom w:val="single" w:sz="4" w:space="0" w:color="000000"/>
            </w:tcBorders>
            <w:shd w:val="clear" w:color="auto" w:fill="auto"/>
          </w:tcPr>
          <w:p w14:paraId="339D7DDA" w14:textId="77777777" w:rsidR="00933D8F" w:rsidRPr="00F95434" w:rsidRDefault="00E1674E">
            <w:pPr>
              <w:spacing w:before="60" w:after="60"/>
              <w:rPr>
                <w:rFonts w:ascii="Calibri Light" w:hAnsi="Calibri Light" w:cs="Calibri Light"/>
                <w:color w:val="000000"/>
                <w:sz w:val="22"/>
                <w:szCs w:val="22"/>
              </w:rPr>
            </w:pPr>
            <w:r w:rsidRPr="00F95434">
              <w:rPr>
                <w:rFonts w:ascii="Calibri Light" w:hAnsi="Calibri Light" w:cs="Calibri Light"/>
                <w:color w:val="000000"/>
                <w:sz w:val="22"/>
                <w:szCs w:val="22"/>
              </w:rPr>
              <w:t>Please state the contact’s name, and position within the organisation:</w:t>
            </w:r>
          </w:p>
        </w:tc>
      </w:tr>
      <w:tr w:rsidR="00933D8F" w:rsidRPr="00F95434" w14:paraId="339D7DDF" w14:textId="77777777">
        <w:trPr>
          <w:trHeight w:val="460"/>
          <w:jc w:val="center"/>
        </w:trPr>
        <w:tc>
          <w:tcPr>
            <w:tcW w:w="737" w:type="dxa"/>
            <w:vMerge/>
            <w:shd w:val="clear" w:color="auto" w:fill="auto"/>
          </w:tcPr>
          <w:p w14:paraId="339D7DDC" w14:textId="77777777" w:rsidR="00933D8F" w:rsidRPr="00F95434" w:rsidRDefault="00933D8F">
            <w:pPr>
              <w:pBdr>
                <w:top w:val="nil"/>
                <w:left w:val="nil"/>
                <w:bottom w:val="nil"/>
                <w:right w:val="nil"/>
                <w:between w:val="nil"/>
              </w:pBdr>
              <w:spacing w:line="276" w:lineRule="auto"/>
              <w:jc w:val="left"/>
              <w:rPr>
                <w:rFonts w:ascii="Calibri Light" w:hAnsi="Calibri Light" w:cs="Calibri Light"/>
                <w:color w:val="000000"/>
                <w:sz w:val="22"/>
                <w:szCs w:val="22"/>
              </w:rPr>
            </w:pPr>
          </w:p>
        </w:tc>
        <w:tc>
          <w:tcPr>
            <w:tcW w:w="8550" w:type="dxa"/>
            <w:gridSpan w:val="2"/>
            <w:tcBorders>
              <w:top w:val="single" w:sz="4" w:space="0" w:color="000000"/>
              <w:bottom w:val="single" w:sz="4" w:space="0" w:color="000000"/>
            </w:tcBorders>
            <w:shd w:val="clear" w:color="auto" w:fill="auto"/>
          </w:tcPr>
          <w:p w14:paraId="339D7DDD" w14:textId="77777777" w:rsidR="00933D8F" w:rsidRPr="00F95434" w:rsidRDefault="00E1674E">
            <w:pPr>
              <w:spacing w:before="60" w:after="60"/>
              <w:rPr>
                <w:rFonts w:ascii="Calibri Light" w:hAnsi="Calibri Light" w:cs="Calibri Light"/>
                <w:color w:val="000000"/>
                <w:sz w:val="22"/>
                <w:szCs w:val="22"/>
              </w:rPr>
            </w:pPr>
            <w:r w:rsidRPr="00F95434">
              <w:rPr>
                <w:rFonts w:ascii="Calibri Light" w:hAnsi="Calibri Light" w:cs="Calibri Light"/>
                <w:color w:val="000000"/>
                <w:sz w:val="22"/>
                <w:szCs w:val="22"/>
              </w:rPr>
              <w:t>Name:</w:t>
            </w:r>
          </w:p>
          <w:p w14:paraId="339D7DDE" w14:textId="77777777" w:rsidR="00933D8F" w:rsidRPr="00F95434" w:rsidRDefault="00E1674E">
            <w:pPr>
              <w:spacing w:before="60" w:after="60"/>
              <w:rPr>
                <w:rFonts w:ascii="Calibri Light" w:hAnsi="Calibri Light" w:cs="Calibri Light"/>
                <w:color w:val="000000"/>
                <w:sz w:val="22"/>
                <w:szCs w:val="22"/>
              </w:rPr>
            </w:pPr>
            <w:r w:rsidRPr="00F95434">
              <w:rPr>
                <w:rFonts w:ascii="Calibri Light" w:hAnsi="Calibri Light" w:cs="Calibri Light"/>
                <w:color w:val="000000"/>
                <w:sz w:val="22"/>
                <w:szCs w:val="22"/>
              </w:rPr>
              <w:t>Position:</w:t>
            </w:r>
          </w:p>
        </w:tc>
      </w:tr>
      <w:tr w:rsidR="00933D8F" w:rsidRPr="00F95434" w14:paraId="339D7DE2" w14:textId="77777777">
        <w:trPr>
          <w:trHeight w:val="460"/>
          <w:jc w:val="center"/>
        </w:trPr>
        <w:tc>
          <w:tcPr>
            <w:tcW w:w="737" w:type="dxa"/>
            <w:vMerge w:val="restart"/>
            <w:shd w:val="clear" w:color="auto" w:fill="auto"/>
          </w:tcPr>
          <w:p w14:paraId="339D7DE0" w14:textId="77777777" w:rsidR="00933D8F" w:rsidRPr="00F95434" w:rsidRDefault="00933D8F">
            <w:pPr>
              <w:widowControl/>
              <w:numPr>
                <w:ilvl w:val="1"/>
                <w:numId w:val="15"/>
              </w:numPr>
              <w:spacing w:before="60" w:after="60"/>
              <w:ind w:left="385" w:hanging="385"/>
              <w:jc w:val="left"/>
              <w:rPr>
                <w:rFonts w:ascii="Calibri Light" w:hAnsi="Calibri Light" w:cs="Calibri Light"/>
                <w:sz w:val="22"/>
                <w:szCs w:val="22"/>
              </w:rPr>
            </w:pPr>
          </w:p>
        </w:tc>
        <w:tc>
          <w:tcPr>
            <w:tcW w:w="8550" w:type="dxa"/>
            <w:gridSpan w:val="2"/>
            <w:tcBorders>
              <w:top w:val="single" w:sz="4" w:space="0" w:color="000000"/>
              <w:bottom w:val="single" w:sz="4" w:space="0" w:color="000000"/>
            </w:tcBorders>
            <w:shd w:val="clear" w:color="auto" w:fill="auto"/>
          </w:tcPr>
          <w:p w14:paraId="339D7DE1" w14:textId="77777777" w:rsidR="00933D8F" w:rsidRPr="00F95434" w:rsidRDefault="00E1674E">
            <w:pPr>
              <w:spacing w:before="60" w:after="60"/>
              <w:rPr>
                <w:rFonts w:ascii="Calibri Light" w:hAnsi="Calibri Light" w:cs="Calibri Light"/>
                <w:color w:val="000000"/>
                <w:sz w:val="22"/>
                <w:szCs w:val="22"/>
              </w:rPr>
            </w:pPr>
            <w:r w:rsidRPr="00F95434">
              <w:rPr>
                <w:rFonts w:ascii="Calibri Light" w:hAnsi="Calibri Light" w:cs="Calibri Light"/>
                <w:color w:val="000000"/>
                <w:sz w:val="22"/>
                <w:szCs w:val="22"/>
              </w:rPr>
              <w:t>Please state the contact’s address:</w:t>
            </w:r>
          </w:p>
        </w:tc>
      </w:tr>
      <w:tr w:rsidR="00933D8F" w:rsidRPr="00F95434" w14:paraId="339D7DE6" w14:textId="77777777">
        <w:trPr>
          <w:trHeight w:val="380"/>
          <w:jc w:val="center"/>
        </w:trPr>
        <w:tc>
          <w:tcPr>
            <w:tcW w:w="737" w:type="dxa"/>
            <w:vMerge/>
            <w:shd w:val="clear" w:color="auto" w:fill="auto"/>
          </w:tcPr>
          <w:p w14:paraId="339D7DE3" w14:textId="77777777" w:rsidR="00933D8F" w:rsidRPr="00F95434" w:rsidRDefault="00933D8F">
            <w:pPr>
              <w:pBdr>
                <w:top w:val="nil"/>
                <w:left w:val="nil"/>
                <w:bottom w:val="nil"/>
                <w:right w:val="nil"/>
                <w:between w:val="nil"/>
              </w:pBdr>
              <w:spacing w:line="276" w:lineRule="auto"/>
              <w:jc w:val="left"/>
              <w:rPr>
                <w:rFonts w:ascii="Calibri Light" w:hAnsi="Calibri Light" w:cs="Calibri Light"/>
                <w:color w:val="000000"/>
                <w:sz w:val="22"/>
                <w:szCs w:val="22"/>
              </w:rPr>
            </w:pPr>
          </w:p>
        </w:tc>
        <w:tc>
          <w:tcPr>
            <w:tcW w:w="8550" w:type="dxa"/>
            <w:gridSpan w:val="2"/>
            <w:tcBorders>
              <w:top w:val="single" w:sz="4" w:space="0" w:color="000000"/>
              <w:bottom w:val="single" w:sz="4" w:space="0" w:color="000000"/>
            </w:tcBorders>
            <w:shd w:val="clear" w:color="auto" w:fill="auto"/>
          </w:tcPr>
          <w:p w14:paraId="339D7DE4" w14:textId="386138A8" w:rsidR="00933D8F" w:rsidRPr="00F95434" w:rsidRDefault="00E1674E">
            <w:pPr>
              <w:spacing w:before="60" w:after="60"/>
              <w:rPr>
                <w:rFonts w:ascii="Calibri Light" w:hAnsi="Calibri Light" w:cs="Calibri Light"/>
                <w:color w:val="000000"/>
                <w:sz w:val="22"/>
                <w:szCs w:val="22"/>
              </w:rPr>
            </w:pPr>
            <w:r w:rsidRPr="00F95434">
              <w:rPr>
                <w:rFonts w:ascii="Calibri Light" w:hAnsi="Calibri Light" w:cs="Calibri Light"/>
                <w:color w:val="000000"/>
                <w:sz w:val="22"/>
                <w:szCs w:val="22"/>
              </w:rPr>
              <w:t>Address:</w:t>
            </w:r>
          </w:p>
          <w:p w14:paraId="04C75223" w14:textId="6DA6B8AB" w:rsidR="001021BE" w:rsidRPr="00F95434" w:rsidRDefault="001021BE">
            <w:pPr>
              <w:spacing w:before="60" w:after="60"/>
              <w:rPr>
                <w:rFonts w:ascii="Calibri Light" w:hAnsi="Calibri Light" w:cs="Calibri Light"/>
                <w:color w:val="000000"/>
                <w:sz w:val="22"/>
                <w:szCs w:val="22"/>
              </w:rPr>
            </w:pPr>
          </w:p>
          <w:p w14:paraId="30075B8D" w14:textId="25500B90" w:rsidR="001021BE" w:rsidRPr="00F95434" w:rsidRDefault="001021BE">
            <w:pPr>
              <w:spacing w:before="60" w:after="60"/>
              <w:rPr>
                <w:rFonts w:ascii="Calibri Light" w:hAnsi="Calibri Light" w:cs="Calibri Light"/>
                <w:color w:val="000000"/>
                <w:sz w:val="22"/>
                <w:szCs w:val="22"/>
              </w:rPr>
            </w:pPr>
          </w:p>
          <w:p w14:paraId="65C031F7" w14:textId="77777777" w:rsidR="001021BE" w:rsidRPr="00F95434" w:rsidRDefault="001021BE">
            <w:pPr>
              <w:spacing w:before="60" w:after="60"/>
              <w:rPr>
                <w:rFonts w:ascii="Calibri Light" w:hAnsi="Calibri Light" w:cs="Calibri Light"/>
                <w:color w:val="000000"/>
                <w:sz w:val="22"/>
                <w:szCs w:val="22"/>
              </w:rPr>
            </w:pPr>
          </w:p>
          <w:p w14:paraId="339D7DE5" w14:textId="77777777" w:rsidR="00933D8F" w:rsidRPr="00F95434" w:rsidRDefault="00E1674E">
            <w:pPr>
              <w:spacing w:before="60" w:after="60"/>
              <w:rPr>
                <w:rFonts w:ascii="Calibri Light" w:hAnsi="Calibri Light" w:cs="Calibri Light"/>
                <w:color w:val="000000"/>
                <w:sz w:val="22"/>
                <w:szCs w:val="22"/>
              </w:rPr>
            </w:pPr>
            <w:r w:rsidRPr="00F95434">
              <w:rPr>
                <w:rFonts w:ascii="Calibri Light" w:hAnsi="Calibri Light" w:cs="Calibri Light"/>
                <w:color w:val="000000"/>
                <w:sz w:val="22"/>
                <w:szCs w:val="22"/>
              </w:rPr>
              <w:t>Postcode:</w:t>
            </w:r>
          </w:p>
        </w:tc>
      </w:tr>
      <w:tr w:rsidR="00933D8F" w:rsidRPr="00F95434" w14:paraId="339D7DE9" w14:textId="77777777">
        <w:trPr>
          <w:trHeight w:val="540"/>
          <w:jc w:val="center"/>
        </w:trPr>
        <w:tc>
          <w:tcPr>
            <w:tcW w:w="737" w:type="dxa"/>
            <w:vMerge w:val="restart"/>
            <w:shd w:val="clear" w:color="auto" w:fill="auto"/>
          </w:tcPr>
          <w:p w14:paraId="339D7DE7" w14:textId="77777777" w:rsidR="00933D8F" w:rsidRPr="00F95434" w:rsidRDefault="00933D8F">
            <w:pPr>
              <w:widowControl/>
              <w:numPr>
                <w:ilvl w:val="1"/>
                <w:numId w:val="15"/>
              </w:numPr>
              <w:spacing w:before="60" w:after="60"/>
              <w:ind w:left="385" w:hanging="385"/>
              <w:jc w:val="left"/>
              <w:rPr>
                <w:rFonts w:ascii="Calibri Light" w:hAnsi="Calibri Light" w:cs="Calibri Light"/>
                <w:sz w:val="22"/>
                <w:szCs w:val="22"/>
              </w:rPr>
            </w:pPr>
          </w:p>
        </w:tc>
        <w:tc>
          <w:tcPr>
            <w:tcW w:w="8550" w:type="dxa"/>
            <w:gridSpan w:val="2"/>
            <w:tcBorders>
              <w:bottom w:val="single" w:sz="4" w:space="0" w:color="000000"/>
            </w:tcBorders>
            <w:shd w:val="clear" w:color="auto" w:fill="auto"/>
          </w:tcPr>
          <w:p w14:paraId="339D7DE8" w14:textId="77777777" w:rsidR="00933D8F" w:rsidRPr="00F95434" w:rsidRDefault="00E1674E">
            <w:pPr>
              <w:spacing w:before="60" w:after="60"/>
              <w:jc w:val="left"/>
              <w:rPr>
                <w:rFonts w:ascii="Calibri Light" w:hAnsi="Calibri Light" w:cs="Calibri Light"/>
                <w:color w:val="000000"/>
                <w:sz w:val="22"/>
                <w:szCs w:val="22"/>
              </w:rPr>
            </w:pPr>
            <w:r w:rsidRPr="00F95434">
              <w:rPr>
                <w:rFonts w:ascii="Calibri Light" w:hAnsi="Calibri Light" w:cs="Calibri Light"/>
                <w:color w:val="000000"/>
                <w:sz w:val="22"/>
                <w:szCs w:val="22"/>
              </w:rPr>
              <w:t>Please state the contact’s telephone number:</w:t>
            </w:r>
          </w:p>
        </w:tc>
      </w:tr>
      <w:tr w:rsidR="00933D8F" w:rsidRPr="00F95434" w14:paraId="339D7DEC" w14:textId="77777777">
        <w:trPr>
          <w:trHeight w:val="500"/>
          <w:jc w:val="center"/>
        </w:trPr>
        <w:tc>
          <w:tcPr>
            <w:tcW w:w="737" w:type="dxa"/>
            <w:vMerge/>
            <w:shd w:val="clear" w:color="auto" w:fill="auto"/>
          </w:tcPr>
          <w:p w14:paraId="339D7DEA" w14:textId="77777777" w:rsidR="00933D8F" w:rsidRPr="00F95434" w:rsidRDefault="00933D8F">
            <w:pPr>
              <w:pBdr>
                <w:top w:val="nil"/>
                <w:left w:val="nil"/>
                <w:bottom w:val="nil"/>
                <w:right w:val="nil"/>
                <w:between w:val="nil"/>
              </w:pBdr>
              <w:spacing w:line="276" w:lineRule="auto"/>
              <w:jc w:val="left"/>
              <w:rPr>
                <w:rFonts w:ascii="Calibri Light" w:hAnsi="Calibri Light" w:cs="Calibri Light"/>
                <w:color w:val="000000"/>
                <w:sz w:val="22"/>
                <w:szCs w:val="22"/>
              </w:rPr>
            </w:pPr>
          </w:p>
        </w:tc>
        <w:tc>
          <w:tcPr>
            <w:tcW w:w="8550" w:type="dxa"/>
            <w:gridSpan w:val="2"/>
            <w:tcBorders>
              <w:top w:val="single" w:sz="4" w:space="0" w:color="000000"/>
              <w:bottom w:val="single" w:sz="4" w:space="0" w:color="000000"/>
            </w:tcBorders>
            <w:shd w:val="clear" w:color="auto" w:fill="auto"/>
          </w:tcPr>
          <w:p w14:paraId="339D7DEB" w14:textId="77777777" w:rsidR="00933D8F" w:rsidRPr="00F95434" w:rsidRDefault="00933D8F">
            <w:pPr>
              <w:spacing w:before="60" w:after="60"/>
              <w:rPr>
                <w:rFonts w:ascii="Calibri Light" w:hAnsi="Calibri Light" w:cs="Calibri Light"/>
                <w:color w:val="000000"/>
                <w:sz w:val="22"/>
                <w:szCs w:val="22"/>
              </w:rPr>
            </w:pPr>
          </w:p>
        </w:tc>
      </w:tr>
      <w:tr w:rsidR="00933D8F" w:rsidRPr="00F95434" w14:paraId="339D7DEF" w14:textId="77777777">
        <w:trPr>
          <w:trHeight w:val="520"/>
          <w:jc w:val="center"/>
        </w:trPr>
        <w:tc>
          <w:tcPr>
            <w:tcW w:w="737" w:type="dxa"/>
            <w:vMerge w:val="restart"/>
            <w:shd w:val="clear" w:color="auto" w:fill="auto"/>
          </w:tcPr>
          <w:p w14:paraId="339D7DED" w14:textId="77777777" w:rsidR="00933D8F" w:rsidRPr="00F95434" w:rsidRDefault="00933D8F">
            <w:pPr>
              <w:widowControl/>
              <w:numPr>
                <w:ilvl w:val="1"/>
                <w:numId w:val="15"/>
              </w:numPr>
              <w:spacing w:before="60" w:after="60"/>
              <w:ind w:left="385" w:hanging="385"/>
              <w:jc w:val="left"/>
              <w:rPr>
                <w:rFonts w:ascii="Calibri Light" w:hAnsi="Calibri Light" w:cs="Calibri Light"/>
                <w:sz w:val="22"/>
                <w:szCs w:val="22"/>
              </w:rPr>
            </w:pPr>
          </w:p>
        </w:tc>
        <w:tc>
          <w:tcPr>
            <w:tcW w:w="8550" w:type="dxa"/>
            <w:gridSpan w:val="2"/>
            <w:tcBorders>
              <w:top w:val="single" w:sz="4" w:space="0" w:color="000000"/>
              <w:bottom w:val="single" w:sz="4" w:space="0" w:color="000000"/>
            </w:tcBorders>
            <w:shd w:val="clear" w:color="auto" w:fill="auto"/>
          </w:tcPr>
          <w:p w14:paraId="339D7DEE" w14:textId="77777777" w:rsidR="00933D8F" w:rsidRPr="00F95434" w:rsidRDefault="00E1674E">
            <w:pPr>
              <w:spacing w:before="60" w:after="60"/>
              <w:rPr>
                <w:rFonts w:ascii="Calibri Light" w:hAnsi="Calibri Light" w:cs="Calibri Light"/>
                <w:color w:val="000000"/>
                <w:sz w:val="22"/>
                <w:szCs w:val="22"/>
              </w:rPr>
            </w:pPr>
            <w:r w:rsidRPr="00F95434">
              <w:rPr>
                <w:rFonts w:ascii="Calibri Light" w:hAnsi="Calibri Light" w:cs="Calibri Light"/>
                <w:color w:val="000000"/>
                <w:sz w:val="22"/>
                <w:szCs w:val="22"/>
              </w:rPr>
              <w:t>Please state the contact’s email address:</w:t>
            </w:r>
          </w:p>
        </w:tc>
      </w:tr>
      <w:tr w:rsidR="00933D8F" w:rsidRPr="00F95434" w14:paraId="339D7DF2" w14:textId="77777777">
        <w:trPr>
          <w:trHeight w:val="360"/>
          <w:jc w:val="center"/>
        </w:trPr>
        <w:tc>
          <w:tcPr>
            <w:tcW w:w="737" w:type="dxa"/>
            <w:vMerge/>
            <w:shd w:val="clear" w:color="auto" w:fill="auto"/>
          </w:tcPr>
          <w:p w14:paraId="339D7DF0" w14:textId="77777777" w:rsidR="00933D8F" w:rsidRPr="00F95434" w:rsidRDefault="00933D8F">
            <w:pPr>
              <w:pBdr>
                <w:top w:val="nil"/>
                <w:left w:val="nil"/>
                <w:bottom w:val="nil"/>
                <w:right w:val="nil"/>
                <w:between w:val="nil"/>
              </w:pBdr>
              <w:spacing w:line="276" w:lineRule="auto"/>
              <w:jc w:val="left"/>
              <w:rPr>
                <w:rFonts w:ascii="Calibri Light" w:hAnsi="Calibri Light" w:cs="Calibri Light"/>
                <w:color w:val="000000"/>
                <w:sz w:val="22"/>
                <w:szCs w:val="22"/>
              </w:rPr>
            </w:pPr>
          </w:p>
        </w:tc>
        <w:tc>
          <w:tcPr>
            <w:tcW w:w="8550" w:type="dxa"/>
            <w:gridSpan w:val="2"/>
            <w:tcBorders>
              <w:top w:val="single" w:sz="4" w:space="0" w:color="000000"/>
              <w:bottom w:val="single" w:sz="4" w:space="0" w:color="000000"/>
            </w:tcBorders>
            <w:shd w:val="clear" w:color="auto" w:fill="auto"/>
          </w:tcPr>
          <w:p w14:paraId="339D7DF1" w14:textId="77777777" w:rsidR="00933D8F" w:rsidRPr="00F95434" w:rsidRDefault="00933D8F">
            <w:pPr>
              <w:spacing w:before="60" w:after="60"/>
              <w:rPr>
                <w:rFonts w:ascii="Calibri Light" w:hAnsi="Calibri Light" w:cs="Calibri Light"/>
                <w:color w:val="000000"/>
                <w:sz w:val="22"/>
                <w:szCs w:val="22"/>
              </w:rPr>
            </w:pPr>
          </w:p>
        </w:tc>
      </w:tr>
    </w:tbl>
    <w:p w14:paraId="339D7DF3" w14:textId="77777777" w:rsidR="00933D8F" w:rsidRPr="00F95434" w:rsidRDefault="00933D8F">
      <w:pPr>
        <w:rPr>
          <w:rFonts w:ascii="Calibri Light" w:hAnsi="Calibri Light" w:cs="Calibri Light"/>
          <w:sz w:val="22"/>
          <w:szCs w:val="22"/>
        </w:rPr>
      </w:pPr>
    </w:p>
    <w:p w14:paraId="4B0928E5" w14:textId="77777777" w:rsidR="00373D27" w:rsidRPr="00F95434" w:rsidRDefault="00373D27" w:rsidP="00373D27">
      <w:pPr>
        <w:rPr>
          <w:rFonts w:ascii="Calibri Light" w:hAnsi="Calibri Light" w:cs="Calibri Light"/>
          <w:sz w:val="22"/>
          <w:szCs w:val="22"/>
        </w:rPr>
      </w:pPr>
    </w:p>
    <w:p w14:paraId="3972A372"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1.</w:t>
      </w:r>
      <w:r w:rsidRPr="00F95434">
        <w:rPr>
          <w:rFonts w:ascii="Calibri Light" w:hAnsi="Calibri Light" w:cs="Calibri Light"/>
          <w:sz w:val="22"/>
          <w:szCs w:val="22"/>
        </w:rPr>
        <w:tab/>
        <w:t>Introduction</w:t>
      </w:r>
    </w:p>
    <w:p w14:paraId="7DF52679"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2.</w:t>
      </w:r>
      <w:r w:rsidRPr="00F95434">
        <w:rPr>
          <w:rFonts w:ascii="Calibri Light" w:hAnsi="Calibri Light" w:cs="Calibri Light"/>
          <w:sz w:val="22"/>
          <w:szCs w:val="22"/>
        </w:rPr>
        <w:tab/>
        <w:t>Summary Instructions and Details of Contract</w:t>
      </w:r>
    </w:p>
    <w:p w14:paraId="40D1FCE6"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3.</w:t>
      </w:r>
      <w:r w:rsidRPr="00F95434">
        <w:rPr>
          <w:rFonts w:ascii="Calibri Light" w:hAnsi="Calibri Light" w:cs="Calibri Light"/>
          <w:sz w:val="22"/>
          <w:szCs w:val="22"/>
        </w:rPr>
        <w:tab/>
        <w:t>Timetable</w:t>
      </w:r>
    </w:p>
    <w:p w14:paraId="52DFD0A8"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4.</w:t>
      </w:r>
      <w:r w:rsidRPr="00F95434">
        <w:rPr>
          <w:rFonts w:ascii="Calibri Light" w:hAnsi="Calibri Light" w:cs="Calibri Light"/>
          <w:sz w:val="22"/>
          <w:szCs w:val="22"/>
        </w:rPr>
        <w:tab/>
        <w:t>Checklist for Tenderers</w:t>
      </w:r>
    </w:p>
    <w:p w14:paraId="6F549359"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5.</w:t>
      </w:r>
      <w:r w:rsidRPr="00F95434">
        <w:rPr>
          <w:rFonts w:ascii="Calibri Light" w:hAnsi="Calibri Light" w:cs="Calibri Light"/>
          <w:sz w:val="22"/>
          <w:szCs w:val="22"/>
        </w:rPr>
        <w:tab/>
        <w:t>Return of Tenders</w:t>
      </w:r>
    </w:p>
    <w:p w14:paraId="1AA5A0C4"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6.</w:t>
      </w:r>
      <w:r w:rsidRPr="00F95434">
        <w:rPr>
          <w:rFonts w:ascii="Calibri Light" w:hAnsi="Calibri Light" w:cs="Calibri Light"/>
          <w:sz w:val="22"/>
          <w:szCs w:val="22"/>
        </w:rPr>
        <w:tab/>
        <w:t>Important Notices</w:t>
      </w:r>
    </w:p>
    <w:p w14:paraId="5F15342D"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7.</w:t>
      </w:r>
      <w:r w:rsidRPr="00F95434">
        <w:rPr>
          <w:rFonts w:ascii="Calibri Light" w:hAnsi="Calibri Light" w:cs="Calibri Light"/>
          <w:sz w:val="22"/>
          <w:szCs w:val="22"/>
        </w:rPr>
        <w:tab/>
        <w:t>Background</w:t>
      </w:r>
    </w:p>
    <w:p w14:paraId="4B7F8C4C"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8.</w:t>
      </w:r>
      <w:r w:rsidRPr="00F95434">
        <w:rPr>
          <w:rFonts w:ascii="Calibri Light" w:hAnsi="Calibri Light" w:cs="Calibri Light"/>
          <w:sz w:val="22"/>
          <w:szCs w:val="22"/>
        </w:rPr>
        <w:tab/>
        <w:t>Conditions of Tender</w:t>
      </w:r>
    </w:p>
    <w:p w14:paraId="7736134D" w14:textId="77777777" w:rsidR="00373D27" w:rsidRDefault="00373D27" w:rsidP="00373D27">
      <w:pPr>
        <w:rPr>
          <w:rFonts w:ascii="Calibri Light" w:hAnsi="Calibri Light" w:cs="Calibri Light"/>
          <w:sz w:val="22"/>
          <w:szCs w:val="22"/>
        </w:rPr>
      </w:pPr>
      <w:r w:rsidRPr="00F95434">
        <w:rPr>
          <w:rFonts w:ascii="Calibri Light" w:hAnsi="Calibri Light" w:cs="Calibri Light"/>
          <w:sz w:val="22"/>
          <w:szCs w:val="22"/>
        </w:rPr>
        <w:t>9.</w:t>
      </w:r>
      <w:r w:rsidRPr="00F95434">
        <w:rPr>
          <w:rFonts w:ascii="Calibri Light" w:hAnsi="Calibri Light" w:cs="Calibri Light"/>
          <w:sz w:val="22"/>
          <w:szCs w:val="22"/>
        </w:rPr>
        <w:tab/>
        <w:t>Working in Partnership with Other Organisations and Sub-Contracting</w:t>
      </w:r>
    </w:p>
    <w:p w14:paraId="708F6D0D" w14:textId="77777777" w:rsidR="00373D27" w:rsidRPr="00F95434" w:rsidRDefault="00373D27" w:rsidP="00373D27">
      <w:pPr>
        <w:rPr>
          <w:rFonts w:ascii="Calibri Light" w:hAnsi="Calibri Light" w:cs="Calibri Light"/>
          <w:sz w:val="22"/>
          <w:szCs w:val="22"/>
        </w:rPr>
      </w:pPr>
      <w:r>
        <w:rPr>
          <w:rFonts w:ascii="Calibri Light" w:hAnsi="Calibri Light" w:cs="Calibri Light"/>
          <w:sz w:val="22"/>
          <w:szCs w:val="22"/>
        </w:rPr>
        <w:t xml:space="preserve">10. </w:t>
      </w:r>
      <w:r>
        <w:rPr>
          <w:rFonts w:ascii="Calibri Light" w:hAnsi="Calibri Light" w:cs="Calibri Light"/>
          <w:sz w:val="22"/>
          <w:szCs w:val="22"/>
        </w:rPr>
        <w:tab/>
        <w:t>Intellectual Property</w:t>
      </w:r>
    </w:p>
    <w:p w14:paraId="49578422"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1</w:t>
      </w:r>
      <w:r>
        <w:rPr>
          <w:rFonts w:ascii="Calibri Light" w:hAnsi="Calibri Light" w:cs="Calibri Light"/>
          <w:sz w:val="22"/>
          <w:szCs w:val="22"/>
        </w:rPr>
        <w:t>1.</w:t>
      </w:r>
      <w:r w:rsidRPr="00F95434">
        <w:rPr>
          <w:rFonts w:ascii="Calibri Light" w:hAnsi="Calibri Light" w:cs="Calibri Light"/>
          <w:sz w:val="22"/>
          <w:szCs w:val="22"/>
        </w:rPr>
        <w:tab/>
        <w:t>Legally Binding Contract</w:t>
      </w:r>
    </w:p>
    <w:p w14:paraId="3D74E24B"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1</w:t>
      </w:r>
      <w:r>
        <w:rPr>
          <w:rFonts w:ascii="Calibri Light" w:hAnsi="Calibri Light" w:cs="Calibri Light"/>
          <w:sz w:val="22"/>
          <w:szCs w:val="22"/>
        </w:rPr>
        <w:t>2.</w:t>
      </w:r>
      <w:r w:rsidRPr="00F95434">
        <w:rPr>
          <w:rFonts w:ascii="Calibri Light" w:hAnsi="Calibri Light" w:cs="Calibri Light"/>
          <w:sz w:val="22"/>
          <w:szCs w:val="22"/>
        </w:rPr>
        <w:tab/>
        <w:t>Undertaking and Representations</w:t>
      </w:r>
    </w:p>
    <w:p w14:paraId="481A3E33"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1</w:t>
      </w:r>
      <w:r>
        <w:rPr>
          <w:rFonts w:ascii="Calibri Light" w:hAnsi="Calibri Light" w:cs="Calibri Light"/>
          <w:sz w:val="22"/>
          <w:szCs w:val="22"/>
        </w:rPr>
        <w:t>3.</w:t>
      </w:r>
      <w:r w:rsidRPr="00F95434">
        <w:rPr>
          <w:rFonts w:ascii="Calibri Light" w:hAnsi="Calibri Light" w:cs="Calibri Light"/>
          <w:sz w:val="22"/>
          <w:szCs w:val="22"/>
        </w:rPr>
        <w:tab/>
        <w:t>Contract Document</w:t>
      </w:r>
    </w:p>
    <w:p w14:paraId="31D0F408"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1</w:t>
      </w:r>
      <w:r>
        <w:rPr>
          <w:rFonts w:ascii="Calibri Light" w:hAnsi="Calibri Light" w:cs="Calibri Light"/>
          <w:sz w:val="22"/>
          <w:szCs w:val="22"/>
        </w:rPr>
        <w:t>4.</w:t>
      </w:r>
      <w:r w:rsidRPr="00F95434">
        <w:rPr>
          <w:rFonts w:ascii="Calibri Light" w:hAnsi="Calibri Light" w:cs="Calibri Light"/>
          <w:sz w:val="22"/>
          <w:szCs w:val="22"/>
        </w:rPr>
        <w:tab/>
        <w:t>Compliance with Statutory and Policy Requirements</w:t>
      </w:r>
    </w:p>
    <w:p w14:paraId="382EB804"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1</w:t>
      </w:r>
      <w:r>
        <w:rPr>
          <w:rFonts w:ascii="Calibri Light" w:hAnsi="Calibri Light" w:cs="Calibri Light"/>
          <w:sz w:val="22"/>
          <w:szCs w:val="22"/>
        </w:rPr>
        <w:t>5.</w:t>
      </w:r>
      <w:r w:rsidRPr="00F95434">
        <w:rPr>
          <w:rFonts w:ascii="Calibri Light" w:hAnsi="Calibri Light" w:cs="Calibri Light"/>
          <w:sz w:val="22"/>
          <w:szCs w:val="22"/>
        </w:rPr>
        <w:tab/>
        <w:t>Minimum Standards</w:t>
      </w:r>
    </w:p>
    <w:p w14:paraId="73563483"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1</w:t>
      </w:r>
      <w:r>
        <w:rPr>
          <w:rFonts w:ascii="Calibri Light" w:hAnsi="Calibri Light" w:cs="Calibri Light"/>
          <w:sz w:val="22"/>
          <w:szCs w:val="22"/>
        </w:rPr>
        <w:t>6.</w:t>
      </w:r>
      <w:r w:rsidRPr="00F95434">
        <w:rPr>
          <w:rFonts w:ascii="Calibri Light" w:hAnsi="Calibri Light" w:cs="Calibri Light"/>
          <w:sz w:val="22"/>
          <w:szCs w:val="22"/>
        </w:rPr>
        <w:tab/>
        <w:t>Award Criteria, Weightings and Tender Evaluation</w:t>
      </w:r>
    </w:p>
    <w:p w14:paraId="4D29753C" w14:textId="77777777" w:rsidR="00373D27" w:rsidRPr="00F95434" w:rsidRDefault="00373D27" w:rsidP="00373D27">
      <w:pPr>
        <w:rPr>
          <w:rFonts w:ascii="Calibri Light" w:hAnsi="Calibri Light" w:cs="Calibri Light"/>
          <w:sz w:val="22"/>
          <w:szCs w:val="22"/>
        </w:rPr>
      </w:pPr>
      <w:r w:rsidRPr="00F95434">
        <w:rPr>
          <w:rFonts w:ascii="Calibri Light" w:hAnsi="Calibri Light" w:cs="Calibri Light"/>
          <w:sz w:val="22"/>
          <w:szCs w:val="22"/>
        </w:rPr>
        <w:t>1</w:t>
      </w:r>
      <w:r>
        <w:rPr>
          <w:rFonts w:ascii="Calibri Light" w:hAnsi="Calibri Light" w:cs="Calibri Light"/>
          <w:sz w:val="22"/>
          <w:szCs w:val="22"/>
        </w:rPr>
        <w:t>7.</w:t>
      </w:r>
      <w:r w:rsidRPr="00F95434">
        <w:rPr>
          <w:rFonts w:ascii="Calibri Light" w:hAnsi="Calibri Light" w:cs="Calibri Light"/>
          <w:sz w:val="22"/>
          <w:szCs w:val="22"/>
        </w:rPr>
        <w:tab/>
        <w:t>Tender Requirements</w:t>
      </w:r>
    </w:p>
    <w:p w14:paraId="339D7E05" w14:textId="77777777" w:rsidR="00933D8F" w:rsidRPr="00F95434" w:rsidRDefault="00933D8F">
      <w:pPr>
        <w:rPr>
          <w:rFonts w:ascii="Calibri Light" w:hAnsi="Calibri Light" w:cs="Calibri Light"/>
          <w:sz w:val="22"/>
          <w:szCs w:val="22"/>
        </w:rPr>
      </w:pPr>
    </w:p>
    <w:p w14:paraId="339D7E15" w14:textId="17A2D517" w:rsidR="00933D8F" w:rsidRPr="00F95434" w:rsidRDefault="00933D8F">
      <w:pPr>
        <w:rPr>
          <w:rFonts w:ascii="Calibri Light" w:hAnsi="Calibri Light" w:cs="Calibri Light"/>
          <w:sz w:val="22"/>
          <w:szCs w:val="22"/>
        </w:rPr>
      </w:pPr>
      <w:bookmarkStart w:id="0" w:name="gjdgxs" w:colFirst="0" w:colLast="0"/>
      <w:bookmarkEnd w:id="0"/>
    </w:p>
    <w:p w14:paraId="339D7E16" w14:textId="77777777" w:rsidR="00933D8F" w:rsidRPr="00F95434" w:rsidRDefault="00933D8F">
      <w:pPr>
        <w:rPr>
          <w:rFonts w:ascii="Calibri Light" w:hAnsi="Calibri Light" w:cs="Calibri Light"/>
          <w:sz w:val="22"/>
          <w:szCs w:val="22"/>
        </w:rPr>
      </w:pPr>
    </w:p>
    <w:p w14:paraId="339D7E17"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t>1.</w:t>
      </w:r>
      <w:r w:rsidRPr="00F95434">
        <w:rPr>
          <w:rFonts w:ascii="Calibri Light" w:hAnsi="Calibri Light" w:cs="Calibri Light"/>
          <w:b/>
          <w:sz w:val="22"/>
          <w:szCs w:val="22"/>
        </w:rPr>
        <w:tab/>
        <w:t>Introduction</w:t>
      </w:r>
    </w:p>
    <w:p w14:paraId="339D7E18" w14:textId="77777777" w:rsidR="00933D8F" w:rsidRPr="00F95434" w:rsidRDefault="00933D8F">
      <w:pPr>
        <w:rPr>
          <w:rFonts w:ascii="Calibri Light" w:hAnsi="Calibri Light" w:cs="Calibri Light"/>
          <w:sz w:val="22"/>
          <w:szCs w:val="22"/>
        </w:rPr>
      </w:pPr>
    </w:p>
    <w:p w14:paraId="339D7E19" w14:textId="77777777" w:rsidR="00933D8F" w:rsidRPr="00F95434" w:rsidRDefault="00E1674E">
      <w:pPr>
        <w:rPr>
          <w:rFonts w:ascii="Calibri Light" w:hAnsi="Calibri Light" w:cs="Calibri Light"/>
          <w:sz w:val="22"/>
          <w:szCs w:val="22"/>
        </w:rPr>
      </w:pPr>
      <w:bookmarkStart w:id="1" w:name="_30j0zll" w:colFirst="0" w:colLast="0"/>
      <w:bookmarkEnd w:id="1"/>
      <w:r w:rsidRPr="00F95434">
        <w:rPr>
          <w:rFonts w:ascii="Calibri Light" w:hAnsi="Calibri Light" w:cs="Calibri Light"/>
          <w:sz w:val="22"/>
          <w:szCs w:val="22"/>
        </w:rPr>
        <w:t xml:space="preserve">You are invited to submit a tender for the above in accordance with the conditions of contract and requirements of this invitation and any documents, schedules and specifications attached.  </w:t>
      </w:r>
    </w:p>
    <w:p w14:paraId="339D7E1A" w14:textId="77777777" w:rsidR="00933D8F" w:rsidRPr="00F95434" w:rsidRDefault="00933D8F">
      <w:pPr>
        <w:rPr>
          <w:rFonts w:ascii="Calibri Light" w:hAnsi="Calibri Light" w:cs="Calibri Light"/>
          <w:sz w:val="22"/>
          <w:szCs w:val="22"/>
        </w:rPr>
      </w:pPr>
    </w:p>
    <w:p w14:paraId="339D7E1B" w14:textId="4FD590D0" w:rsidR="00933D8F" w:rsidRPr="00F95434" w:rsidRDefault="00E1674E">
      <w:pPr>
        <w:rPr>
          <w:rFonts w:ascii="Calibri Light" w:hAnsi="Calibri Light" w:cs="Calibri Light"/>
          <w:sz w:val="22"/>
          <w:szCs w:val="22"/>
        </w:rPr>
      </w:pPr>
      <w:bookmarkStart w:id="2" w:name="_1fob9te" w:colFirst="0" w:colLast="0"/>
      <w:bookmarkEnd w:id="2"/>
      <w:r w:rsidRPr="00F95434">
        <w:rPr>
          <w:rFonts w:ascii="Calibri Light" w:hAnsi="Calibri Light" w:cs="Calibri Light"/>
          <w:sz w:val="22"/>
          <w:szCs w:val="22"/>
        </w:rPr>
        <w:lastRenderedPageBreak/>
        <w:t xml:space="preserve">Please read the information in this Invitation to Tender carefully as it explains what you must do </w:t>
      </w:r>
      <w:r w:rsidR="00C459D0" w:rsidRPr="00F95434">
        <w:rPr>
          <w:rFonts w:ascii="Calibri Light" w:hAnsi="Calibri Light" w:cs="Calibri Light"/>
          <w:sz w:val="22"/>
          <w:szCs w:val="22"/>
        </w:rPr>
        <w:t>to</w:t>
      </w:r>
      <w:r w:rsidRPr="00F95434">
        <w:rPr>
          <w:rFonts w:ascii="Calibri Light" w:hAnsi="Calibri Light" w:cs="Calibri Light"/>
          <w:sz w:val="22"/>
          <w:szCs w:val="22"/>
        </w:rPr>
        <w:t xml:space="preserve"> submit your tender to </w:t>
      </w:r>
      <w:r w:rsidR="00604A88" w:rsidRPr="00F95434">
        <w:rPr>
          <w:rFonts w:ascii="Calibri Light" w:hAnsi="Calibri Light" w:cs="Calibri Light"/>
          <w:sz w:val="22"/>
          <w:szCs w:val="22"/>
        </w:rPr>
        <w:t>Place2Be</w:t>
      </w:r>
      <w:r w:rsidRPr="00F95434">
        <w:rPr>
          <w:rFonts w:ascii="Calibri Light" w:hAnsi="Calibri Light" w:cs="Calibri Light"/>
          <w:sz w:val="22"/>
          <w:szCs w:val="22"/>
        </w:rPr>
        <w:t>.  Failure to fully complete the documentation as instructed may result in your tender not being considered.  Please pay particular attention to the Timetable shown and the Checklist for Tenderers.</w:t>
      </w:r>
    </w:p>
    <w:p w14:paraId="339D7E1C" w14:textId="77777777" w:rsidR="00933D8F" w:rsidRPr="00F95434" w:rsidRDefault="00933D8F">
      <w:pPr>
        <w:rPr>
          <w:rFonts w:ascii="Calibri Light" w:hAnsi="Calibri Light" w:cs="Calibri Light"/>
          <w:sz w:val="22"/>
          <w:szCs w:val="22"/>
        </w:rPr>
      </w:pPr>
    </w:p>
    <w:p w14:paraId="0259B85F" w14:textId="77777777" w:rsidR="00377826" w:rsidRPr="00F95434" w:rsidRDefault="00E1674E" w:rsidP="00377826">
      <w:pPr>
        <w:rPr>
          <w:rFonts w:ascii="Calibri Light" w:hAnsi="Calibri Light" w:cs="Calibri Light"/>
          <w:sz w:val="22"/>
          <w:szCs w:val="22"/>
        </w:rPr>
      </w:pPr>
      <w:bookmarkStart w:id="3" w:name="_3znysh7" w:colFirst="0" w:colLast="0"/>
      <w:bookmarkEnd w:id="3"/>
      <w:r w:rsidRPr="00F95434">
        <w:rPr>
          <w:rFonts w:ascii="Calibri Light" w:hAnsi="Calibri Light" w:cs="Calibri Light"/>
          <w:sz w:val="22"/>
          <w:szCs w:val="22"/>
        </w:rPr>
        <w:t xml:space="preserve">Should you have any queries regarding the tender process please </w:t>
      </w:r>
      <w:r w:rsidR="00057DD7" w:rsidRPr="00F95434">
        <w:rPr>
          <w:rFonts w:ascii="Calibri Light" w:hAnsi="Calibri Light" w:cs="Calibri Light"/>
          <w:sz w:val="22"/>
          <w:szCs w:val="22"/>
        </w:rPr>
        <w:t xml:space="preserve">email </w:t>
      </w:r>
      <w:hyperlink r:id="rId14" w:history="1">
        <w:r w:rsidR="00377826" w:rsidRPr="0078037C">
          <w:rPr>
            <w:rStyle w:val="Hyperlink"/>
            <w:rFonts w:ascii="Calibri Light" w:eastAsia="Times New Roman" w:hAnsi="Calibri Light" w:cs="Calibri Light"/>
            <w:sz w:val="22"/>
            <w:szCs w:val="22"/>
          </w:rPr>
          <w:t>Coalition@place2be.org.uk</w:t>
        </w:r>
      </w:hyperlink>
    </w:p>
    <w:p w14:paraId="339D7E1D" w14:textId="2916C8A8" w:rsidR="00933D8F" w:rsidRPr="00F95434" w:rsidRDefault="00933D8F">
      <w:pPr>
        <w:rPr>
          <w:rFonts w:ascii="Calibri Light" w:hAnsi="Calibri Light" w:cs="Calibri Light"/>
          <w:sz w:val="22"/>
          <w:szCs w:val="22"/>
        </w:rPr>
      </w:pPr>
    </w:p>
    <w:p w14:paraId="339D7E1E" w14:textId="77777777" w:rsidR="00933D8F" w:rsidRPr="00F95434" w:rsidRDefault="00933D8F">
      <w:pPr>
        <w:rPr>
          <w:rFonts w:ascii="Calibri Light" w:hAnsi="Calibri Light" w:cs="Calibri Light"/>
          <w:sz w:val="22"/>
          <w:szCs w:val="22"/>
        </w:rPr>
      </w:pPr>
    </w:p>
    <w:p w14:paraId="339D7E1F" w14:textId="77777777" w:rsidR="00933D8F" w:rsidRPr="00F95434" w:rsidRDefault="00E1674E">
      <w:pPr>
        <w:rPr>
          <w:rFonts w:ascii="Calibri Light" w:hAnsi="Calibri Light" w:cs="Calibri Light"/>
          <w:sz w:val="22"/>
          <w:szCs w:val="22"/>
        </w:rPr>
      </w:pPr>
      <w:bookmarkStart w:id="4" w:name="_2et92p0" w:colFirst="0" w:colLast="0"/>
      <w:bookmarkEnd w:id="4"/>
      <w:r w:rsidRPr="00F95434">
        <w:rPr>
          <w:rFonts w:ascii="Calibri Light" w:hAnsi="Calibri Light" w:cs="Calibri Light"/>
          <w:b/>
          <w:sz w:val="22"/>
          <w:szCs w:val="22"/>
        </w:rPr>
        <w:t>2.</w:t>
      </w:r>
      <w:r w:rsidRPr="00F95434">
        <w:rPr>
          <w:rFonts w:ascii="Calibri Light" w:hAnsi="Calibri Light" w:cs="Calibri Light"/>
          <w:b/>
          <w:sz w:val="22"/>
          <w:szCs w:val="22"/>
        </w:rPr>
        <w:tab/>
        <w:t>Summary Instructions and Details of Contract</w:t>
      </w:r>
    </w:p>
    <w:p w14:paraId="339D7E20" w14:textId="77777777" w:rsidR="00933D8F" w:rsidRPr="00F95434" w:rsidRDefault="00933D8F">
      <w:pPr>
        <w:rPr>
          <w:rFonts w:ascii="Calibri Light" w:hAnsi="Calibri Light" w:cs="Calibri Light"/>
          <w:sz w:val="22"/>
          <w:szCs w:val="22"/>
        </w:rPr>
      </w:pPr>
    </w:p>
    <w:tbl>
      <w:tblPr>
        <w:tblW w:w="86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91"/>
        <w:gridCol w:w="5409"/>
      </w:tblGrid>
      <w:tr w:rsidR="00933D8F" w:rsidRPr="00F95434" w14:paraId="339D7E23" w14:textId="77777777" w:rsidTr="00516580">
        <w:tc>
          <w:tcPr>
            <w:tcW w:w="3191" w:type="dxa"/>
          </w:tcPr>
          <w:p w14:paraId="339D7E21"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t>Item</w:t>
            </w:r>
          </w:p>
        </w:tc>
        <w:tc>
          <w:tcPr>
            <w:tcW w:w="5409" w:type="dxa"/>
          </w:tcPr>
          <w:p w14:paraId="339D7E22"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t>Contract Details</w:t>
            </w:r>
          </w:p>
        </w:tc>
      </w:tr>
      <w:tr w:rsidR="00933D8F" w:rsidRPr="00F95434" w14:paraId="339D7E26" w14:textId="77777777" w:rsidTr="00516580">
        <w:tc>
          <w:tcPr>
            <w:tcW w:w="3191" w:type="dxa"/>
          </w:tcPr>
          <w:p w14:paraId="339D7E24"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Contract Description:</w:t>
            </w:r>
          </w:p>
        </w:tc>
        <w:tc>
          <w:tcPr>
            <w:tcW w:w="5409" w:type="dxa"/>
          </w:tcPr>
          <w:p w14:paraId="339D7E25" w14:textId="6B2E2B54" w:rsidR="00933D8F" w:rsidRPr="00F95434" w:rsidRDefault="00E1674E">
            <w:pPr>
              <w:rPr>
                <w:rFonts w:ascii="Calibri Light" w:hAnsi="Calibri Light" w:cs="Calibri Light"/>
                <w:sz w:val="22"/>
                <w:szCs w:val="22"/>
              </w:rPr>
            </w:pPr>
            <w:r w:rsidRPr="00F95434">
              <w:rPr>
                <w:rFonts w:ascii="Calibri Light" w:eastAsia="Arial Bold" w:hAnsi="Calibri Light" w:cs="Calibri Light"/>
                <w:b/>
                <w:sz w:val="22"/>
                <w:szCs w:val="22"/>
              </w:rPr>
              <w:t xml:space="preserve">Tender for </w:t>
            </w:r>
            <w:r w:rsidR="00516580">
              <w:rPr>
                <w:rFonts w:ascii="Calibri Light" w:eastAsia="Arial Bold" w:hAnsi="Calibri Light" w:cs="Calibri Light"/>
                <w:b/>
                <w:sz w:val="22"/>
                <w:szCs w:val="22"/>
              </w:rPr>
              <w:t>Diversity and Inclusion Trainer Toolkit</w:t>
            </w:r>
          </w:p>
        </w:tc>
      </w:tr>
      <w:tr w:rsidR="00933D8F" w:rsidRPr="00F95434" w14:paraId="339D7E29" w14:textId="77777777" w:rsidTr="00516580">
        <w:tc>
          <w:tcPr>
            <w:tcW w:w="3191" w:type="dxa"/>
          </w:tcPr>
          <w:p w14:paraId="339D7E27"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Quantity:</w:t>
            </w:r>
          </w:p>
        </w:tc>
        <w:tc>
          <w:tcPr>
            <w:tcW w:w="5409" w:type="dxa"/>
          </w:tcPr>
          <w:p w14:paraId="339D7E28"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 xml:space="preserve">As required during the duration of the contract </w:t>
            </w:r>
          </w:p>
        </w:tc>
      </w:tr>
      <w:tr w:rsidR="00933D8F" w:rsidRPr="009659CC" w14:paraId="339D7E2F" w14:textId="77777777" w:rsidTr="00516580">
        <w:tc>
          <w:tcPr>
            <w:tcW w:w="3191" w:type="dxa"/>
          </w:tcPr>
          <w:p w14:paraId="339D7E2A"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Insurance Requirements:</w:t>
            </w:r>
          </w:p>
        </w:tc>
        <w:tc>
          <w:tcPr>
            <w:tcW w:w="5409" w:type="dxa"/>
          </w:tcPr>
          <w:p w14:paraId="339D7E2B" w14:textId="77777777" w:rsidR="00933D8F" w:rsidRPr="00D24527" w:rsidRDefault="00E1674E" w:rsidP="00D24527">
            <w:pPr>
              <w:pStyle w:val="ListParagraph"/>
              <w:numPr>
                <w:ilvl w:val="0"/>
                <w:numId w:val="35"/>
              </w:numPr>
              <w:rPr>
                <w:rFonts w:ascii="Calibri Light" w:hAnsi="Calibri Light" w:cs="Calibri Light"/>
                <w:sz w:val="22"/>
                <w:szCs w:val="22"/>
              </w:rPr>
            </w:pPr>
            <w:r w:rsidRPr="00D24527">
              <w:rPr>
                <w:rFonts w:ascii="Calibri Light" w:hAnsi="Calibri Light" w:cs="Calibri Light"/>
                <w:sz w:val="22"/>
                <w:szCs w:val="22"/>
              </w:rPr>
              <w:t>Employers Liability – minimum value of £5m required</w:t>
            </w:r>
          </w:p>
          <w:p w14:paraId="1EC7146B" w14:textId="77777777" w:rsidR="00B039DF" w:rsidRPr="00D24527" w:rsidRDefault="00E1674E" w:rsidP="00D24527">
            <w:pPr>
              <w:pStyle w:val="ListParagraph"/>
              <w:numPr>
                <w:ilvl w:val="0"/>
                <w:numId w:val="35"/>
              </w:numPr>
              <w:rPr>
                <w:rFonts w:ascii="Calibri Light" w:hAnsi="Calibri Light" w:cs="Calibri Light"/>
                <w:sz w:val="22"/>
                <w:szCs w:val="22"/>
              </w:rPr>
            </w:pPr>
            <w:r w:rsidRPr="00D24527">
              <w:rPr>
                <w:rFonts w:ascii="Calibri Light" w:hAnsi="Calibri Light" w:cs="Calibri Light"/>
                <w:sz w:val="22"/>
                <w:szCs w:val="22"/>
              </w:rPr>
              <w:t>Public Liability – minimum value of £5m required</w:t>
            </w:r>
          </w:p>
          <w:p w14:paraId="339D7E2E" w14:textId="03C8C79C" w:rsidR="00933D8F" w:rsidRPr="009659CC" w:rsidRDefault="00B039DF" w:rsidP="00D24527">
            <w:pPr>
              <w:pStyle w:val="ListParagraph"/>
              <w:numPr>
                <w:ilvl w:val="0"/>
                <w:numId w:val="35"/>
              </w:numPr>
              <w:rPr>
                <w:rFonts w:ascii="Calibri Light" w:hAnsi="Calibri Light" w:cs="Calibri Light"/>
                <w:sz w:val="22"/>
                <w:szCs w:val="22"/>
              </w:rPr>
            </w:pPr>
            <w:r w:rsidRPr="009659CC">
              <w:rPr>
                <w:rFonts w:ascii="Calibri Light" w:hAnsi="Calibri Light" w:cs="Calibri Light"/>
                <w:sz w:val="22"/>
                <w:szCs w:val="22"/>
              </w:rPr>
              <w:t>Sole Trader</w:t>
            </w:r>
            <w:r w:rsidR="00EA2A22">
              <w:rPr>
                <w:rFonts w:ascii="Calibri Light" w:hAnsi="Calibri Light" w:cs="Calibri Light"/>
                <w:sz w:val="22"/>
                <w:szCs w:val="22"/>
              </w:rPr>
              <w:t xml:space="preserve"> – </w:t>
            </w:r>
            <w:r w:rsidR="00E65B6B" w:rsidRPr="00FF46A7">
              <w:rPr>
                <w:rFonts w:ascii="Calibri Light" w:hAnsi="Calibri Light" w:cs="Calibri Light"/>
                <w:sz w:val="22"/>
                <w:szCs w:val="22"/>
              </w:rPr>
              <w:t>professional indemnity insurance</w:t>
            </w:r>
            <w:r w:rsidR="009659CC" w:rsidRPr="009659CC">
              <w:rPr>
                <w:rFonts w:ascii="Calibri Light" w:hAnsi="Calibri Light" w:cs="Calibri Light"/>
                <w:sz w:val="22"/>
                <w:szCs w:val="22"/>
              </w:rPr>
              <w:t>– minimum value of</w:t>
            </w:r>
            <w:r w:rsidR="009659CC">
              <w:rPr>
                <w:rFonts w:ascii="Calibri Light" w:hAnsi="Calibri Light" w:cs="Calibri Light"/>
                <w:sz w:val="22"/>
                <w:szCs w:val="22"/>
              </w:rPr>
              <w:t xml:space="preserve"> </w:t>
            </w:r>
            <w:r w:rsidR="00B57B5A">
              <w:rPr>
                <w:rFonts w:ascii="Calibri Light" w:hAnsi="Calibri Light" w:cs="Calibri Light"/>
                <w:sz w:val="22"/>
                <w:szCs w:val="22"/>
              </w:rPr>
              <w:t>£2m</w:t>
            </w:r>
            <w:r w:rsidR="00DD2275">
              <w:rPr>
                <w:rFonts w:ascii="Calibri Light" w:hAnsi="Calibri Light" w:cs="Calibri Light"/>
                <w:sz w:val="22"/>
                <w:szCs w:val="22"/>
              </w:rPr>
              <w:t xml:space="preserve"> per claim</w:t>
            </w:r>
            <w:r w:rsidR="009659CC">
              <w:rPr>
                <w:rFonts w:ascii="Calibri Light" w:hAnsi="Calibri Light" w:cs="Calibri Light"/>
                <w:sz w:val="22"/>
                <w:szCs w:val="22"/>
              </w:rPr>
              <w:t xml:space="preserve"> required</w:t>
            </w:r>
          </w:p>
        </w:tc>
      </w:tr>
      <w:tr w:rsidR="00933D8F" w:rsidRPr="00F95434" w14:paraId="339D7E32" w14:textId="77777777" w:rsidTr="00516580">
        <w:tc>
          <w:tcPr>
            <w:tcW w:w="3191" w:type="dxa"/>
          </w:tcPr>
          <w:p w14:paraId="339D7E30"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Period of Contract:</w:t>
            </w:r>
          </w:p>
        </w:tc>
        <w:tc>
          <w:tcPr>
            <w:tcW w:w="5409" w:type="dxa"/>
          </w:tcPr>
          <w:p w14:paraId="339D7E31" w14:textId="47DCC2F6" w:rsidR="00933D8F" w:rsidRPr="00F95434" w:rsidRDefault="003E46A4">
            <w:pPr>
              <w:rPr>
                <w:rFonts w:ascii="Calibri Light" w:hAnsi="Calibri Light" w:cs="Calibri Light"/>
                <w:sz w:val="22"/>
                <w:szCs w:val="22"/>
              </w:rPr>
            </w:pPr>
            <w:r>
              <w:rPr>
                <w:rFonts w:ascii="Calibri Light" w:hAnsi="Calibri Light" w:cs="Calibri Light"/>
                <w:sz w:val="22"/>
                <w:szCs w:val="22"/>
              </w:rPr>
              <w:t>TBC months</w:t>
            </w:r>
          </w:p>
        </w:tc>
      </w:tr>
      <w:tr w:rsidR="00933D8F" w:rsidRPr="00F95434" w14:paraId="339D7E36" w14:textId="77777777" w:rsidTr="00516580">
        <w:tc>
          <w:tcPr>
            <w:tcW w:w="3191" w:type="dxa"/>
          </w:tcPr>
          <w:p w14:paraId="339D7E33"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Submission instructions:</w:t>
            </w:r>
          </w:p>
        </w:tc>
        <w:tc>
          <w:tcPr>
            <w:tcW w:w="5409" w:type="dxa"/>
          </w:tcPr>
          <w:p w14:paraId="339D7E34" w14:textId="3407159F"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 xml:space="preserve">Tenders are to be </w:t>
            </w:r>
            <w:r w:rsidR="00960528" w:rsidRPr="00F95434">
              <w:rPr>
                <w:rFonts w:ascii="Calibri Light" w:hAnsi="Calibri Light" w:cs="Calibri Light"/>
                <w:sz w:val="22"/>
                <w:szCs w:val="22"/>
              </w:rPr>
              <w:t xml:space="preserve">submitted </w:t>
            </w:r>
            <w:r w:rsidRPr="00F95434">
              <w:rPr>
                <w:rFonts w:ascii="Calibri Light" w:hAnsi="Calibri Light" w:cs="Calibri Light"/>
                <w:sz w:val="22"/>
                <w:szCs w:val="22"/>
              </w:rPr>
              <w:t xml:space="preserve">electronically via </w:t>
            </w:r>
            <w:r w:rsidR="00DC75BF" w:rsidRPr="00F95434">
              <w:rPr>
                <w:rFonts w:ascii="Calibri Light" w:hAnsi="Calibri Light" w:cs="Calibri Light"/>
                <w:sz w:val="22"/>
                <w:szCs w:val="22"/>
              </w:rPr>
              <w:t xml:space="preserve">email to the address </w:t>
            </w:r>
            <w:hyperlink r:id="rId15" w:history="1">
              <w:r w:rsidR="00A6437E" w:rsidRPr="0078037C">
                <w:rPr>
                  <w:rStyle w:val="Hyperlink"/>
                  <w:rFonts w:ascii="Calibri Light" w:eastAsia="Times New Roman" w:hAnsi="Calibri Light" w:cs="Calibri Light"/>
                  <w:sz w:val="22"/>
                  <w:szCs w:val="22"/>
                </w:rPr>
                <w:t>Coalition@place2be.org.uk</w:t>
              </w:r>
            </w:hyperlink>
          </w:p>
          <w:p w14:paraId="339D7E35" w14:textId="77777777" w:rsidR="00933D8F" w:rsidRPr="00F95434" w:rsidRDefault="00933D8F">
            <w:pPr>
              <w:rPr>
                <w:rFonts w:ascii="Calibri Light" w:hAnsi="Calibri Light" w:cs="Calibri Light"/>
                <w:sz w:val="22"/>
                <w:szCs w:val="22"/>
              </w:rPr>
            </w:pPr>
          </w:p>
        </w:tc>
      </w:tr>
    </w:tbl>
    <w:p w14:paraId="339D7E37" w14:textId="77777777" w:rsidR="00933D8F" w:rsidRPr="00F95434" w:rsidRDefault="00933D8F">
      <w:pPr>
        <w:spacing w:line="276" w:lineRule="auto"/>
        <w:jc w:val="left"/>
        <w:rPr>
          <w:rFonts w:ascii="Calibri Light" w:hAnsi="Calibri Light" w:cs="Calibri Light"/>
          <w:sz w:val="22"/>
          <w:szCs w:val="22"/>
        </w:rPr>
      </w:pPr>
    </w:p>
    <w:tbl>
      <w:tblPr>
        <w:tblpPr w:leftFromText="180" w:rightFromText="180" w:vertAnchor="text" w:tblpY="1"/>
        <w:tblOverlap w:val="never"/>
        <w:tblW w:w="8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00"/>
        <w:gridCol w:w="5414"/>
      </w:tblGrid>
      <w:tr w:rsidR="00933D8F" w:rsidRPr="00F95434" w14:paraId="339D7E41" w14:textId="77777777" w:rsidTr="00516580">
        <w:tc>
          <w:tcPr>
            <w:tcW w:w="3200" w:type="dxa"/>
          </w:tcPr>
          <w:p w14:paraId="339D7E3A" w14:textId="559F1BE3" w:rsidR="00933D8F" w:rsidRPr="00F95434" w:rsidRDefault="00E1674E" w:rsidP="00516580">
            <w:pPr>
              <w:rPr>
                <w:rFonts w:ascii="Calibri Light" w:hAnsi="Calibri Light" w:cs="Calibri Light"/>
                <w:sz w:val="22"/>
                <w:szCs w:val="22"/>
              </w:rPr>
            </w:pPr>
            <w:r w:rsidRPr="00F95434">
              <w:rPr>
                <w:rFonts w:ascii="Calibri Light" w:hAnsi="Calibri Light" w:cs="Calibri Light"/>
                <w:sz w:val="22"/>
                <w:szCs w:val="22"/>
              </w:rPr>
              <w:t xml:space="preserve">How to return a tender, or </w:t>
            </w:r>
            <w:r w:rsidR="00475574" w:rsidRPr="00F95434">
              <w:rPr>
                <w:rFonts w:ascii="Calibri Light" w:hAnsi="Calibri Light" w:cs="Calibri Light"/>
                <w:sz w:val="22"/>
                <w:szCs w:val="22"/>
              </w:rPr>
              <w:t>t</w:t>
            </w:r>
            <w:r w:rsidRPr="00F95434">
              <w:rPr>
                <w:rFonts w:ascii="Calibri Light" w:hAnsi="Calibri Light" w:cs="Calibri Light"/>
                <w:sz w:val="22"/>
                <w:szCs w:val="22"/>
              </w:rPr>
              <w:t xml:space="preserve">o raise a tender clarification </w:t>
            </w:r>
          </w:p>
        </w:tc>
        <w:tc>
          <w:tcPr>
            <w:tcW w:w="5414" w:type="dxa"/>
          </w:tcPr>
          <w:p w14:paraId="339D7E3C" w14:textId="53ABA3D3" w:rsidR="00933D8F" w:rsidRPr="00F95434" w:rsidRDefault="00E1674E" w:rsidP="00516580">
            <w:pPr>
              <w:rPr>
                <w:rFonts w:ascii="Calibri Light" w:hAnsi="Calibri Light" w:cs="Calibri Light"/>
                <w:sz w:val="22"/>
                <w:szCs w:val="22"/>
              </w:rPr>
            </w:pPr>
            <w:r w:rsidRPr="00F95434">
              <w:rPr>
                <w:rFonts w:ascii="Calibri Light" w:hAnsi="Calibri Light" w:cs="Calibri Light"/>
                <w:sz w:val="22"/>
                <w:szCs w:val="22"/>
              </w:rPr>
              <w:t xml:space="preserve">Please return your tender electronically via </w:t>
            </w:r>
            <w:r w:rsidR="00BC339F" w:rsidRPr="00F95434">
              <w:rPr>
                <w:rFonts w:ascii="Calibri Light" w:hAnsi="Calibri Light" w:cs="Calibri Light"/>
                <w:sz w:val="22"/>
                <w:szCs w:val="22"/>
              </w:rPr>
              <w:t xml:space="preserve">email to the address </w:t>
            </w:r>
            <w:hyperlink r:id="rId16" w:history="1">
              <w:r w:rsidR="00A6437E" w:rsidRPr="0078037C">
                <w:rPr>
                  <w:rStyle w:val="Hyperlink"/>
                  <w:rFonts w:ascii="Calibri Light" w:eastAsia="Times New Roman" w:hAnsi="Calibri Light" w:cs="Calibri Light"/>
                  <w:sz w:val="22"/>
                  <w:szCs w:val="22"/>
                </w:rPr>
                <w:t>Coalition@place2be.org.uk</w:t>
              </w:r>
            </w:hyperlink>
          </w:p>
          <w:p w14:paraId="5D323E60" w14:textId="77777777" w:rsidR="0079543D" w:rsidRPr="00F95434" w:rsidRDefault="0079543D" w:rsidP="00516580">
            <w:pPr>
              <w:rPr>
                <w:rFonts w:ascii="Calibri Light" w:hAnsi="Calibri Light" w:cs="Calibri Light"/>
                <w:sz w:val="22"/>
                <w:szCs w:val="22"/>
              </w:rPr>
            </w:pPr>
          </w:p>
          <w:p w14:paraId="339D7E3D" w14:textId="4297D653" w:rsidR="00933D8F" w:rsidRPr="00F95434" w:rsidRDefault="00E1674E" w:rsidP="00516580">
            <w:pPr>
              <w:rPr>
                <w:rFonts w:ascii="Calibri Light" w:hAnsi="Calibri Light" w:cs="Calibri Light"/>
                <w:sz w:val="22"/>
                <w:szCs w:val="22"/>
              </w:rPr>
            </w:pPr>
            <w:r w:rsidRPr="00F95434">
              <w:rPr>
                <w:rFonts w:ascii="Calibri Light" w:hAnsi="Calibri Light" w:cs="Calibri Light"/>
                <w:sz w:val="22"/>
                <w:szCs w:val="22"/>
              </w:rPr>
              <w:t xml:space="preserve">All tender clarifications should be communicated via </w:t>
            </w:r>
            <w:r w:rsidR="00804A18" w:rsidRPr="00F95434">
              <w:rPr>
                <w:rFonts w:ascii="Calibri Light" w:hAnsi="Calibri Light" w:cs="Calibri Light"/>
                <w:sz w:val="22"/>
                <w:szCs w:val="22"/>
              </w:rPr>
              <w:t xml:space="preserve">email to the address </w:t>
            </w:r>
            <w:hyperlink r:id="rId17" w:history="1">
              <w:r w:rsidR="00A6437E" w:rsidRPr="0078037C">
                <w:rPr>
                  <w:rStyle w:val="Hyperlink"/>
                  <w:rFonts w:ascii="Calibri Light" w:eastAsia="Times New Roman" w:hAnsi="Calibri Light" w:cs="Calibri Light"/>
                  <w:sz w:val="22"/>
                  <w:szCs w:val="22"/>
                </w:rPr>
                <w:t>Coalition@place2be.org.uk</w:t>
              </w:r>
            </w:hyperlink>
            <w:r w:rsidR="00E15199" w:rsidRPr="00F95434">
              <w:rPr>
                <w:rFonts w:ascii="Calibri Light" w:eastAsia="Times New Roman" w:hAnsi="Calibri Light" w:cs="Calibri Light"/>
                <w:color w:val="2B2E2F"/>
                <w:sz w:val="22"/>
                <w:szCs w:val="22"/>
              </w:rPr>
              <w:t xml:space="preserve"> </w:t>
            </w:r>
            <w:r w:rsidRPr="00F95434">
              <w:rPr>
                <w:rFonts w:ascii="Calibri Light" w:hAnsi="Calibri Light" w:cs="Calibri Light"/>
                <w:sz w:val="22"/>
                <w:szCs w:val="22"/>
              </w:rPr>
              <w:t>stating the tender reference number in the subject field at any time up to and including</w:t>
            </w:r>
            <w:r w:rsidR="00516580">
              <w:rPr>
                <w:rFonts w:ascii="Calibri Light" w:hAnsi="Calibri Light" w:cs="Calibri Light"/>
                <w:sz w:val="22"/>
                <w:szCs w:val="22"/>
              </w:rPr>
              <w:t xml:space="preserve"> </w:t>
            </w:r>
            <w:r w:rsidR="00A6437E">
              <w:rPr>
                <w:rFonts w:ascii="Calibri Light" w:hAnsi="Calibri Light" w:cs="Calibri Light"/>
                <w:b/>
                <w:sz w:val="22"/>
                <w:szCs w:val="22"/>
              </w:rPr>
              <w:t>29 November</w:t>
            </w:r>
            <w:r w:rsidRPr="00F95434">
              <w:rPr>
                <w:rFonts w:ascii="Calibri Light" w:hAnsi="Calibri Light" w:cs="Calibri Light"/>
                <w:sz w:val="22"/>
                <w:szCs w:val="22"/>
              </w:rPr>
              <w:t>. Any questions after this date may not be answered.</w:t>
            </w:r>
          </w:p>
          <w:p w14:paraId="339D7E3E" w14:textId="77777777" w:rsidR="00933D8F" w:rsidRPr="00F95434" w:rsidRDefault="00933D8F" w:rsidP="00516580">
            <w:pPr>
              <w:rPr>
                <w:rFonts w:ascii="Calibri Light" w:hAnsi="Calibri Light" w:cs="Calibri Light"/>
                <w:sz w:val="22"/>
                <w:szCs w:val="22"/>
              </w:rPr>
            </w:pPr>
          </w:p>
          <w:p w14:paraId="339D7E3F" w14:textId="77777777" w:rsidR="00933D8F" w:rsidRPr="00F95434" w:rsidRDefault="00933D8F" w:rsidP="00516580">
            <w:pPr>
              <w:rPr>
                <w:rFonts w:ascii="Calibri Light" w:hAnsi="Calibri Light" w:cs="Calibri Light"/>
                <w:sz w:val="22"/>
                <w:szCs w:val="22"/>
              </w:rPr>
            </w:pPr>
          </w:p>
          <w:p w14:paraId="339D7E40" w14:textId="77777777" w:rsidR="00933D8F" w:rsidRPr="00F95434" w:rsidRDefault="00933D8F" w:rsidP="00516580">
            <w:pPr>
              <w:rPr>
                <w:rFonts w:ascii="Calibri Light" w:hAnsi="Calibri Light" w:cs="Calibri Light"/>
                <w:sz w:val="22"/>
                <w:szCs w:val="22"/>
              </w:rPr>
            </w:pPr>
          </w:p>
        </w:tc>
      </w:tr>
    </w:tbl>
    <w:p w14:paraId="339D7E42" w14:textId="5CBABB25" w:rsidR="00933D8F" w:rsidRPr="00F95434" w:rsidRDefault="00516580" w:rsidP="0015172A">
      <w:pPr>
        <w:spacing w:line="276" w:lineRule="auto"/>
        <w:ind w:left="202"/>
        <w:jc w:val="left"/>
        <w:rPr>
          <w:rFonts w:ascii="Calibri Light" w:hAnsi="Calibri Light" w:cs="Calibri Light"/>
          <w:sz w:val="22"/>
          <w:szCs w:val="22"/>
        </w:rPr>
      </w:pPr>
      <w:r>
        <w:rPr>
          <w:rFonts w:ascii="Calibri Light" w:hAnsi="Calibri Light" w:cs="Calibri Light"/>
          <w:sz w:val="22"/>
          <w:szCs w:val="22"/>
        </w:rPr>
        <w:br w:type="textWrapping" w:clear="all"/>
      </w:r>
    </w:p>
    <w:tbl>
      <w:tblPr>
        <w:tblW w:w="8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91"/>
        <w:gridCol w:w="5409"/>
      </w:tblGrid>
      <w:tr w:rsidR="00933D8F" w:rsidRPr="00F95434" w14:paraId="339D7E46" w14:textId="77777777" w:rsidTr="00516580">
        <w:tc>
          <w:tcPr>
            <w:tcW w:w="3191" w:type="dxa"/>
          </w:tcPr>
          <w:p w14:paraId="339D7E43"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Date/time for Tender return:</w:t>
            </w:r>
          </w:p>
          <w:p w14:paraId="339D7E44" w14:textId="77777777" w:rsidR="00933D8F" w:rsidRPr="00F95434" w:rsidRDefault="00933D8F">
            <w:pPr>
              <w:rPr>
                <w:rFonts w:ascii="Calibri Light" w:hAnsi="Calibri Light" w:cs="Calibri Light"/>
                <w:sz w:val="22"/>
                <w:szCs w:val="22"/>
              </w:rPr>
            </w:pPr>
          </w:p>
        </w:tc>
        <w:tc>
          <w:tcPr>
            <w:tcW w:w="5409" w:type="dxa"/>
          </w:tcPr>
          <w:p w14:paraId="339D7E45" w14:textId="40B74200" w:rsidR="00933D8F" w:rsidRPr="00F95434" w:rsidRDefault="0094771F">
            <w:pPr>
              <w:rPr>
                <w:rFonts w:ascii="Calibri Light" w:hAnsi="Calibri Light" w:cs="Calibri Light"/>
                <w:sz w:val="22"/>
                <w:szCs w:val="22"/>
              </w:rPr>
            </w:pPr>
            <w:r>
              <w:rPr>
                <w:rFonts w:ascii="Calibri Light" w:hAnsi="Calibri Light" w:cs="Calibri Light"/>
                <w:b/>
                <w:sz w:val="22"/>
                <w:szCs w:val="22"/>
              </w:rPr>
              <w:t>TBC</w:t>
            </w:r>
          </w:p>
        </w:tc>
      </w:tr>
    </w:tbl>
    <w:p w14:paraId="339D7E47" w14:textId="77777777" w:rsidR="00933D8F" w:rsidRPr="00F95434" w:rsidRDefault="00933D8F" w:rsidP="0015172A">
      <w:pPr>
        <w:ind w:left="202"/>
        <w:rPr>
          <w:rFonts w:ascii="Calibri Light" w:hAnsi="Calibri Light" w:cs="Calibri Light"/>
          <w:sz w:val="22"/>
          <w:szCs w:val="22"/>
        </w:rPr>
      </w:pPr>
    </w:p>
    <w:p w14:paraId="339D7E48" w14:textId="72415BEE" w:rsidR="00BC2280" w:rsidRPr="00F95434" w:rsidRDefault="00BC2280">
      <w:pPr>
        <w:rPr>
          <w:rFonts w:ascii="Calibri Light" w:hAnsi="Calibri Light" w:cs="Calibri Light"/>
          <w:b/>
          <w:sz w:val="22"/>
          <w:szCs w:val="22"/>
        </w:rPr>
      </w:pPr>
      <w:bookmarkStart w:id="5" w:name="_tyjcwt" w:colFirst="0" w:colLast="0"/>
      <w:bookmarkEnd w:id="5"/>
    </w:p>
    <w:p w14:paraId="522E28C3" w14:textId="77777777" w:rsidR="00933D8F" w:rsidRPr="00F95434" w:rsidRDefault="00933D8F">
      <w:pPr>
        <w:rPr>
          <w:rFonts w:ascii="Calibri Light" w:hAnsi="Calibri Light" w:cs="Calibri Light"/>
          <w:b/>
          <w:sz w:val="22"/>
          <w:szCs w:val="22"/>
        </w:rPr>
      </w:pPr>
    </w:p>
    <w:p w14:paraId="339D7E4D"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t>3.</w:t>
      </w:r>
      <w:r w:rsidRPr="00F95434">
        <w:rPr>
          <w:rFonts w:ascii="Calibri Light" w:hAnsi="Calibri Light" w:cs="Calibri Light"/>
          <w:b/>
          <w:sz w:val="22"/>
          <w:szCs w:val="22"/>
        </w:rPr>
        <w:tab/>
        <w:t xml:space="preserve">Timetable </w:t>
      </w:r>
    </w:p>
    <w:p w14:paraId="339D7E4E" w14:textId="77777777" w:rsidR="00933D8F" w:rsidRPr="00F95434" w:rsidRDefault="00933D8F">
      <w:pPr>
        <w:rPr>
          <w:rFonts w:ascii="Calibri Light" w:hAnsi="Calibri Light" w:cs="Calibri Light"/>
          <w:sz w:val="22"/>
          <w:szCs w:val="22"/>
        </w:rPr>
      </w:pPr>
      <w:bookmarkStart w:id="6" w:name="_3dy6vkm" w:colFirst="0" w:colLast="0"/>
      <w:bookmarkEnd w:id="6"/>
    </w:p>
    <w:p w14:paraId="339D7E4F" w14:textId="0142605A"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 xml:space="preserve">This timetable is indicative only and </w:t>
      </w:r>
      <w:r w:rsidR="00422091" w:rsidRPr="00F95434">
        <w:rPr>
          <w:rFonts w:ascii="Calibri Light" w:hAnsi="Calibri Light" w:cs="Calibri Light"/>
          <w:sz w:val="22"/>
          <w:szCs w:val="22"/>
        </w:rPr>
        <w:t>Place2be</w:t>
      </w:r>
      <w:r w:rsidRPr="00F95434">
        <w:rPr>
          <w:rFonts w:ascii="Calibri Light" w:hAnsi="Calibri Light" w:cs="Calibri Light"/>
          <w:sz w:val="22"/>
          <w:szCs w:val="22"/>
        </w:rPr>
        <w:t xml:space="preserve"> reserves the right to change it at its discretion.  You will be notified of any changes we make to the timetable.</w:t>
      </w:r>
    </w:p>
    <w:p w14:paraId="6A76FB90" w14:textId="77777777" w:rsidR="00631A9F" w:rsidRPr="00F95434" w:rsidRDefault="00631A9F">
      <w:pPr>
        <w:rPr>
          <w:rFonts w:ascii="Calibri Light" w:hAnsi="Calibri Light" w:cs="Calibri Light"/>
          <w:sz w:val="22"/>
          <w:szCs w:val="22"/>
        </w:rPr>
      </w:pPr>
    </w:p>
    <w:tbl>
      <w:tblPr>
        <w:tblW w:w="862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7"/>
        <w:gridCol w:w="4344"/>
      </w:tblGrid>
      <w:tr w:rsidR="00631A9F" w:rsidRPr="00F95434" w14:paraId="301EE2A7" w14:textId="77777777" w:rsidTr="00E966B9">
        <w:tc>
          <w:tcPr>
            <w:tcW w:w="4277" w:type="dxa"/>
          </w:tcPr>
          <w:p w14:paraId="77ECD8B9" w14:textId="77777777" w:rsidR="00631A9F" w:rsidRPr="00F95434" w:rsidRDefault="00631A9F" w:rsidP="004168F2">
            <w:pPr>
              <w:jc w:val="center"/>
              <w:rPr>
                <w:rFonts w:ascii="Calibri Light" w:hAnsi="Calibri Light" w:cs="Calibri Light"/>
                <w:sz w:val="22"/>
                <w:szCs w:val="22"/>
              </w:rPr>
            </w:pPr>
            <w:bookmarkStart w:id="7" w:name="_Hlk8125374"/>
            <w:r w:rsidRPr="00F95434">
              <w:rPr>
                <w:rFonts w:ascii="Calibri Light" w:hAnsi="Calibri Light" w:cs="Calibri Light"/>
                <w:b/>
                <w:sz w:val="22"/>
                <w:szCs w:val="22"/>
              </w:rPr>
              <w:t>Stage</w:t>
            </w:r>
          </w:p>
        </w:tc>
        <w:tc>
          <w:tcPr>
            <w:tcW w:w="4344" w:type="dxa"/>
          </w:tcPr>
          <w:p w14:paraId="54432CEA" w14:textId="77777777" w:rsidR="00631A9F" w:rsidRPr="00F95434" w:rsidRDefault="00631A9F" w:rsidP="004168F2">
            <w:pPr>
              <w:jc w:val="center"/>
              <w:rPr>
                <w:rFonts w:ascii="Calibri Light" w:hAnsi="Calibri Light" w:cs="Calibri Light"/>
                <w:sz w:val="22"/>
                <w:szCs w:val="22"/>
              </w:rPr>
            </w:pPr>
            <w:r w:rsidRPr="00F95434">
              <w:rPr>
                <w:rFonts w:ascii="Calibri Light" w:hAnsi="Calibri Light" w:cs="Calibri Light"/>
                <w:b/>
                <w:sz w:val="22"/>
                <w:szCs w:val="22"/>
              </w:rPr>
              <w:t>Date(s)/time</w:t>
            </w:r>
          </w:p>
        </w:tc>
      </w:tr>
      <w:tr w:rsidR="00631A9F" w:rsidRPr="00F95434" w14:paraId="04E0F833" w14:textId="77777777" w:rsidTr="00E966B9">
        <w:tc>
          <w:tcPr>
            <w:tcW w:w="4277" w:type="dxa"/>
          </w:tcPr>
          <w:p w14:paraId="2BE9EBBF" w14:textId="77777777" w:rsidR="00631A9F" w:rsidRPr="00F95434" w:rsidRDefault="00631A9F" w:rsidP="004168F2">
            <w:pPr>
              <w:rPr>
                <w:rFonts w:ascii="Calibri Light" w:hAnsi="Calibri Light" w:cs="Calibri Light"/>
                <w:sz w:val="22"/>
                <w:szCs w:val="22"/>
              </w:rPr>
            </w:pPr>
            <w:r w:rsidRPr="00F95434">
              <w:rPr>
                <w:rFonts w:ascii="Calibri Light" w:hAnsi="Calibri Light" w:cs="Calibri Light"/>
                <w:sz w:val="22"/>
                <w:szCs w:val="22"/>
              </w:rPr>
              <w:t>Issue of Invitation to Tender</w:t>
            </w:r>
          </w:p>
          <w:p w14:paraId="4805D860" w14:textId="77777777" w:rsidR="00631A9F" w:rsidRPr="00F95434" w:rsidRDefault="00631A9F" w:rsidP="004168F2">
            <w:pPr>
              <w:rPr>
                <w:rFonts w:ascii="Calibri Light" w:hAnsi="Calibri Light" w:cs="Calibri Light"/>
                <w:sz w:val="22"/>
                <w:szCs w:val="22"/>
              </w:rPr>
            </w:pPr>
          </w:p>
        </w:tc>
        <w:tc>
          <w:tcPr>
            <w:tcW w:w="4344" w:type="dxa"/>
          </w:tcPr>
          <w:p w14:paraId="234ABA7C" w14:textId="392D964E" w:rsidR="00631A9F" w:rsidRPr="00F95434" w:rsidRDefault="00377826" w:rsidP="004168F2">
            <w:pPr>
              <w:rPr>
                <w:rFonts w:ascii="Calibri Light" w:hAnsi="Calibri Light" w:cs="Calibri Light"/>
                <w:b/>
                <w:bCs/>
                <w:sz w:val="22"/>
                <w:szCs w:val="22"/>
              </w:rPr>
            </w:pPr>
            <w:r>
              <w:rPr>
                <w:rFonts w:ascii="Calibri Light" w:hAnsi="Calibri Light" w:cs="Calibri Light"/>
                <w:b/>
                <w:bCs/>
                <w:sz w:val="22"/>
                <w:szCs w:val="22"/>
              </w:rPr>
              <w:lastRenderedPageBreak/>
              <w:t>2</w:t>
            </w:r>
            <w:r w:rsidR="007D45B8">
              <w:rPr>
                <w:rFonts w:ascii="Calibri Light" w:hAnsi="Calibri Light" w:cs="Calibri Light"/>
                <w:b/>
                <w:bCs/>
                <w:sz w:val="22"/>
                <w:szCs w:val="22"/>
              </w:rPr>
              <w:t>6</w:t>
            </w:r>
            <w:r>
              <w:rPr>
                <w:rFonts w:ascii="Calibri Light" w:hAnsi="Calibri Light" w:cs="Calibri Light"/>
                <w:b/>
                <w:bCs/>
                <w:sz w:val="22"/>
                <w:szCs w:val="22"/>
              </w:rPr>
              <w:t xml:space="preserve"> October 2021</w:t>
            </w:r>
          </w:p>
        </w:tc>
      </w:tr>
      <w:tr w:rsidR="00631A9F" w:rsidRPr="00F95434" w14:paraId="17C84084" w14:textId="77777777" w:rsidTr="00E966B9">
        <w:tc>
          <w:tcPr>
            <w:tcW w:w="4277" w:type="dxa"/>
          </w:tcPr>
          <w:p w14:paraId="459E6523" w14:textId="77777777" w:rsidR="00631A9F" w:rsidRPr="00F95434" w:rsidRDefault="00631A9F" w:rsidP="004168F2">
            <w:pPr>
              <w:rPr>
                <w:rFonts w:ascii="Calibri Light" w:hAnsi="Calibri Light" w:cs="Calibri Light"/>
                <w:sz w:val="22"/>
                <w:szCs w:val="22"/>
              </w:rPr>
            </w:pPr>
            <w:r w:rsidRPr="00F95434">
              <w:rPr>
                <w:rFonts w:ascii="Calibri Light" w:hAnsi="Calibri Light" w:cs="Calibri Light"/>
                <w:sz w:val="22"/>
                <w:szCs w:val="22"/>
              </w:rPr>
              <w:t xml:space="preserve">Deadline for Final Receipt of Tenderers Questions, including any proposed changes to the Terms and Conditions issued </w:t>
            </w:r>
          </w:p>
        </w:tc>
        <w:tc>
          <w:tcPr>
            <w:tcW w:w="4344" w:type="dxa"/>
          </w:tcPr>
          <w:p w14:paraId="689ADAC9" w14:textId="2077041C" w:rsidR="00631A9F" w:rsidRPr="00F95434" w:rsidRDefault="0094771F" w:rsidP="004168F2">
            <w:pPr>
              <w:rPr>
                <w:rFonts w:ascii="Calibri Light" w:hAnsi="Calibri Light" w:cs="Calibri Light"/>
                <w:b/>
                <w:bCs/>
                <w:sz w:val="22"/>
                <w:szCs w:val="22"/>
              </w:rPr>
            </w:pPr>
            <w:r>
              <w:rPr>
                <w:rFonts w:ascii="Calibri Light" w:hAnsi="Calibri Light" w:cs="Calibri Light"/>
                <w:b/>
                <w:bCs/>
                <w:sz w:val="22"/>
                <w:szCs w:val="22"/>
              </w:rPr>
              <w:t>TBC</w:t>
            </w:r>
          </w:p>
        </w:tc>
      </w:tr>
      <w:tr w:rsidR="00631A9F" w:rsidRPr="00F95434" w14:paraId="0B0C7CA6" w14:textId="77777777" w:rsidTr="00E966B9">
        <w:tc>
          <w:tcPr>
            <w:tcW w:w="4277" w:type="dxa"/>
          </w:tcPr>
          <w:p w14:paraId="785FC637" w14:textId="77777777" w:rsidR="00631A9F" w:rsidRPr="00F95434" w:rsidRDefault="00631A9F" w:rsidP="004168F2">
            <w:pPr>
              <w:rPr>
                <w:rFonts w:ascii="Calibri Light" w:hAnsi="Calibri Light" w:cs="Calibri Light"/>
                <w:sz w:val="22"/>
                <w:szCs w:val="22"/>
              </w:rPr>
            </w:pPr>
            <w:r w:rsidRPr="00F95434">
              <w:rPr>
                <w:rFonts w:ascii="Calibri Light" w:hAnsi="Calibri Light" w:cs="Calibri Light"/>
                <w:sz w:val="22"/>
                <w:szCs w:val="22"/>
              </w:rPr>
              <w:t>Deadline for Response to Tenderers Questions</w:t>
            </w:r>
          </w:p>
        </w:tc>
        <w:tc>
          <w:tcPr>
            <w:tcW w:w="4344" w:type="dxa"/>
          </w:tcPr>
          <w:p w14:paraId="0D442A03" w14:textId="61F1A8AC" w:rsidR="00631A9F" w:rsidRPr="00F95434" w:rsidRDefault="0094771F" w:rsidP="004168F2">
            <w:pPr>
              <w:rPr>
                <w:rFonts w:ascii="Calibri Light" w:hAnsi="Calibri Light" w:cs="Calibri Light"/>
                <w:b/>
                <w:bCs/>
                <w:sz w:val="22"/>
                <w:szCs w:val="22"/>
              </w:rPr>
            </w:pPr>
            <w:r>
              <w:rPr>
                <w:rFonts w:ascii="Calibri Light" w:hAnsi="Calibri Light" w:cs="Calibri Light"/>
                <w:b/>
                <w:bCs/>
                <w:sz w:val="22"/>
                <w:szCs w:val="22"/>
              </w:rPr>
              <w:t>TBC</w:t>
            </w:r>
          </w:p>
        </w:tc>
      </w:tr>
      <w:tr w:rsidR="00631A9F" w:rsidRPr="00F95434" w14:paraId="068C5AEB" w14:textId="77777777" w:rsidTr="00E966B9">
        <w:tc>
          <w:tcPr>
            <w:tcW w:w="4277" w:type="dxa"/>
          </w:tcPr>
          <w:p w14:paraId="7916B1AF" w14:textId="77777777" w:rsidR="00631A9F" w:rsidRPr="00F95434" w:rsidRDefault="00631A9F" w:rsidP="004168F2">
            <w:pPr>
              <w:rPr>
                <w:rFonts w:ascii="Calibri Light" w:hAnsi="Calibri Light" w:cs="Calibri Light"/>
                <w:sz w:val="22"/>
                <w:szCs w:val="22"/>
              </w:rPr>
            </w:pPr>
            <w:r w:rsidRPr="00F95434">
              <w:rPr>
                <w:rFonts w:ascii="Calibri Light" w:hAnsi="Calibri Light" w:cs="Calibri Light"/>
                <w:sz w:val="22"/>
                <w:szCs w:val="22"/>
              </w:rPr>
              <w:t>Submission of Tenders</w:t>
            </w:r>
          </w:p>
          <w:p w14:paraId="76AB8E6B" w14:textId="77777777" w:rsidR="00631A9F" w:rsidRPr="00F95434" w:rsidRDefault="00631A9F" w:rsidP="004168F2">
            <w:pPr>
              <w:rPr>
                <w:rFonts w:ascii="Calibri Light" w:hAnsi="Calibri Light" w:cs="Calibri Light"/>
                <w:sz w:val="22"/>
                <w:szCs w:val="22"/>
              </w:rPr>
            </w:pPr>
          </w:p>
        </w:tc>
        <w:tc>
          <w:tcPr>
            <w:tcW w:w="4344" w:type="dxa"/>
          </w:tcPr>
          <w:p w14:paraId="2E8384DA" w14:textId="62C966F4" w:rsidR="00631A9F" w:rsidRPr="00F95434" w:rsidRDefault="0094771F" w:rsidP="004168F2">
            <w:pPr>
              <w:rPr>
                <w:rFonts w:ascii="Calibri Light" w:hAnsi="Calibri Light" w:cs="Calibri Light"/>
                <w:b/>
                <w:bCs/>
                <w:sz w:val="22"/>
                <w:szCs w:val="22"/>
              </w:rPr>
            </w:pPr>
            <w:r>
              <w:rPr>
                <w:rFonts w:ascii="Calibri Light" w:hAnsi="Calibri Light" w:cs="Calibri Light"/>
                <w:b/>
                <w:bCs/>
                <w:sz w:val="22"/>
                <w:szCs w:val="22"/>
              </w:rPr>
              <w:t>TBC</w:t>
            </w:r>
          </w:p>
        </w:tc>
      </w:tr>
      <w:tr w:rsidR="00631A9F" w:rsidRPr="00F95434" w14:paraId="12C38BDD" w14:textId="77777777" w:rsidTr="00E966B9">
        <w:tc>
          <w:tcPr>
            <w:tcW w:w="4277" w:type="dxa"/>
          </w:tcPr>
          <w:p w14:paraId="518893EE" w14:textId="77777777" w:rsidR="00631A9F" w:rsidRPr="00F95434" w:rsidRDefault="00631A9F" w:rsidP="004168F2">
            <w:pPr>
              <w:rPr>
                <w:rFonts w:ascii="Calibri Light" w:hAnsi="Calibri Light" w:cs="Calibri Light"/>
                <w:sz w:val="22"/>
                <w:szCs w:val="22"/>
              </w:rPr>
            </w:pPr>
            <w:r w:rsidRPr="00F95434">
              <w:rPr>
                <w:rFonts w:ascii="Calibri Light" w:hAnsi="Calibri Light" w:cs="Calibri Light"/>
                <w:sz w:val="22"/>
                <w:szCs w:val="22"/>
              </w:rPr>
              <w:t>Evaluation of Tenders</w:t>
            </w:r>
          </w:p>
          <w:p w14:paraId="7F9FF1E4" w14:textId="77777777" w:rsidR="00631A9F" w:rsidRPr="00F95434" w:rsidRDefault="00631A9F" w:rsidP="004168F2">
            <w:pPr>
              <w:rPr>
                <w:rFonts w:ascii="Calibri Light" w:hAnsi="Calibri Light" w:cs="Calibri Light"/>
                <w:sz w:val="22"/>
                <w:szCs w:val="22"/>
              </w:rPr>
            </w:pPr>
          </w:p>
        </w:tc>
        <w:tc>
          <w:tcPr>
            <w:tcW w:w="4344" w:type="dxa"/>
          </w:tcPr>
          <w:p w14:paraId="360FAF44" w14:textId="6DC00585" w:rsidR="00631A9F" w:rsidRPr="00F95434" w:rsidRDefault="0094771F" w:rsidP="004168F2">
            <w:pPr>
              <w:rPr>
                <w:rFonts w:ascii="Calibri Light" w:hAnsi="Calibri Light" w:cs="Calibri Light"/>
                <w:b/>
                <w:bCs/>
                <w:sz w:val="22"/>
                <w:szCs w:val="22"/>
              </w:rPr>
            </w:pPr>
            <w:r>
              <w:rPr>
                <w:rFonts w:ascii="Calibri Light" w:hAnsi="Calibri Light" w:cs="Calibri Light"/>
                <w:b/>
                <w:bCs/>
                <w:sz w:val="22"/>
                <w:szCs w:val="22"/>
              </w:rPr>
              <w:t>TBC</w:t>
            </w:r>
          </w:p>
        </w:tc>
      </w:tr>
      <w:tr w:rsidR="00631A9F" w:rsidRPr="00F95434" w14:paraId="5A4AF789" w14:textId="77777777" w:rsidTr="00E966B9">
        <w:tc>
          <w:tcPr>
            <w:tcW w:w="4277" w:type="dxa"/>
          </w:tcPr>
          <w:p w14:paraId="03D8143D" w14:textId="39F05F08" w:rsidR="00631A9F" w:rsidRPr="00F95434" w:rsidRDefault="00631A9F" w:rsidP="004168F2">
            <w:pPr>
              <w:rPr>
                <w:rFonts w:ascii="Calibri Light" w:hAnsi="Calibri Light" w:cs="Calibri Light"/>
                <w:sz w:val="22"/>
                <w:szCs w:val="22"/>
              </w:rPr>
            </w:pPr>
            <w:r w:rsidRPr="00F95434">
              <w:rPr>
                <w:rFonts w:ascii="Calibri Light" w:hAnsi="Calibri Light" w:cs="Calibri Light"/>
                <w:sz w:val="22"/>
                <w:szCs w:val="22"/>
              </w:rPr>
              <w:t>Tenderer Presentation</w:t>
            </w:r>
            <w:r w:rsidR="00007390" w:rsidRPr="00F95434">
              <w:rPr>
                <w:rFonts w:ascii="Calibri Light" w:hAnsi="Calibri Light" w:cs="Calibri Light"/>
                <w:sz w:val="22"/>
                <w:szCs w:val="22"/>
              </w:rPr>
              <w:t>s</w:t>
            </w:r>
          </w:p>
          <w:p w14:paraId="72D94DB0" w14:textId="4A99A83D" w:rsidR="00E41099" w:rsidRPr="00F95434" w:rsidRDefault="00E41099" w:rsidP="004168F2">
            <w:pPr>
              <w:rPr>
                <w:rFonts w:ascii="Calibri Light" w:hAnsi="Calibri Light" w:cs="Calibri Light"/>
                <w:sz w:val="22"/>
                <w:szCs w:val="22"/>
              </w:rPr>
            </w:pPr>
          </w:p>
        </w:tc>
        <w:tc>
          <w:tcPr>
            <w:tcW w:w="4344" w:type="dxa"/>
          </w:tcPr>
          <w:p w14:paraId="15863FD1" w14:textId="3B76A956" w:rsidR="00631A9F" w:rsidRPr="00F95434" w:rsidRDefault="0094771F" w:rsidP="004168F2">
            <w:pPr>
              <w:rPr>
                <w:rFonts w:ascii="Calibri Light" w:hAnsi="Calibri Light" w:cs="Calibri Light"/>
                <w:b/>
                <w:bCs/>
                <w:sz w:val="22"/>
                <w:szCs w:val="22"/>
              </w:rPr>
            </w:pPr>
            <w:r>
              <w:rPr>
                <w:rFonts w:ascii="Calibri Light" w:hAnsi="Calibri Light" w:cs="Calibri Light"/>
                <w:b/>
                <w:bCs/>
                <w:sz w:val="22"/>
                <w:szCs w:val="22"/>
              </w:rPr>
              <w:t>TBC</w:t>
            </w:r>
          </w:p>
        </w:tc>
      </w:tr>
      <w:tr w:rsidR="00631A9F" w:rsidRPr="00F95434" w14:paraId="1E476C7A" w14:textId="77777777" w:rsidTr="00E966B9">
        <w:tc>
          <w:tcPr>
            <w:tcW w:w="4277" w:type="dxa"/>
          </w:tcPr>
          <w:p w14:paraId="73A19EA8" w14:textId="58F9A9D2" w:rsidR="00631A9F" w:rsidRPr="00F95434" w:rsidRDefault="00631A9F" w:rsidP="006962FA">
            <w:pPr>
              <w:rPr>
                <w:rFonts w:ascii="Calibri Light" w:hAnsi="Calibri Light" w:cs="Calibri Light"/>
                <w:sz w:val="22"/>
                <w:szCs w:val="22"/>
              </w:rPr>
            </w:pPr>
            <w:r w:rsidRPr="00F95434">
              <w:rPr>
                <w:rFonts w:ascii="Calibri Light" w:hAnsi="Calibri Light" w:cs="Calibri Light"/>
                <w:sz w:val="22"/>
                <w:szCs w:val="22"/>
              </w:rPr>
              <w:t xml:space="preserve">Notification of result of evaluation </w:t>
            </w:r>
          </w:p>
        </w:tc>
        <w:tc>
          <w:tcPr>
            <w:tcW w:w="4344" w:type="dxa"/>
          </w:tcPr>
          <w:p w14:paraId="1A508693" w14:textId="7EB789FD" w:rsidR="00631A9F" w:rsidRPr="00F95434" w:rsidRDefault="0094771F" w:rsidP="004168F2">
            <w:pPr>
              <w:rPr>
                <w:rFonts w:ascii="Calibri Light" w:hAnsi="Calibri Light" w:cs="Calibri Light"/>
                <w:b/>
                <w:bCs/>
                <w:sz w:val="22"/>
                <w:szCs w:val="22"/>
              </w:rPr>
            </w:pPr>
            <w:r>
              <w:rPr>
                <w:rFonts w:ascii="Calibri Light" w:hAnsi="Calibri Light" w:cs="Calibri Light"/>
                <w:b/>
                <w:bCs/>
                <w:sz w:val="22"/>
                <w:szCs w:val="22"/>
              </w:rPr>
              <w:t>TBC</w:t>
            </w:r>
          </w:p>
        </w:tc>
      </w:tr>
      <w:tr w:rsidR="00631A9F" w:rsidRPr="00F95434" w14:paraId="02CC1DC9" w14:textId="77777777" w:rsidTr="00E966B9">
        <w:tc>
          <w:tcPr>
            <w:tcW w:w="4277" w:type="dxa"/>
            <w:tcBorders>
              <w:top w:val="single" w:sz="4" w:space="0" w:color="000000"/>
              <w:left w:val="single" w:sz="4" w:space="0" w:color="000000"/>
              <w:bottom w:val="single" w:sz="4" w:space="0" w:color="000000"/>
              <w:right w:val="single" w:sz="4" w:space="0" w:color="000000"/>
            </w:tcBorders>
          </w:tcPr>
          <w:p w14:paraId="597B0CCE" w14:textId="77777777" w:rsidR="00631A9F" w:rsidRPr="00F95434" w:rsidRDefault="00631A9F" w:rsidP="004168F2">
            <w:pPr>
              <w:rPr>
                <w:rFonts w:ascii="Calibri Light" w:hAnsi="Calibri Light" w:cs="Calibri Light"/>
                <w:sz w:val="22"/>
                <w:szCs w:val="22"/>
              </w:rPr>
            </w:pPr>
            <w:r w:rsidRPr="00F95434">
              <w:rPr>
                <w:rFonts w:ascii="Calibri Light" w:hAnsi="Calibri Light" w:cs="Calibri Light"/>
                <w:sz w:val="22"/>
                <w:szCs w:val="22"/>
              </w:rPr>
              <w:t xml:space="preserve">Anticipated date of award of Contract(s) </w:t>
            </w:r>
          </w:p>
          <w:p w14:paraId="769BD719" w14:textId="12B8E021" w:rsidR="00E41099" w:rsidRPr="00F95434" w:rsidRDefault="00E41099" w:rsidP="004168F2">
            <w:pPr>
              <w:rPr>
                <w:rFonts w:ascii="Calibri Light" w:hAnsi="Calibri Light" w:cs="Calibri Light"/>
                <w:sz w:val="22"/>
                <w:szCs w:val="22"/>
              </w:rPr>
            </w:pPr>
          </w:p>
        </w:tc>
        <w:tc>
          <w:tcPr>
            <w:tcW w:w="4344" w:type="dxa"/>
            <w:tcBorders>
              <w:top w:val="single" w:sz="4" w:space="0" w:color="000000"/>
              <w:left w:val="single" w:sz="4" w:space="0" w:color="000000"/>
              <w:bottom w:val="single" w:sz="4" w:space="0" w:color="000000"/>
              <w:right w:val="single" w:sz="4" w:space="0" w:color="000000"/>
            </w:tcBorders>
          </w:tcPr>
          <w:p w14:paraId="5397D4D0" w14:textId="52422168" w:rsidR="00631A9F" w:rsidRPr="00F95434" w:rsidRDefault="00941DBC" w:rsidP="004168F2">
            <w:pPr>
              <w:rPr>
                <w:rFonts w:ascii="Calibri Light" w:hAnsi="Calibri Light" w:cs="Calibri Light"/>
                <w:b/>
                <w:bCs/>
                <w:sz w:val="22"/>
                <w:szCs w:val="22"/>
              </w:rPr>
            </w:pPr>
            <w:r>
              <w:rPr>
                <w:rFonts w:ascii="Calibri Light" w:hAnsi="Calibri Light" w:cs="Calibri Light"/>
                <w:b/>
                <w:bCs/>
                <w:sz w:val="22"/>
                <w:szCs w:val="22"/>
              </w:rPr>
              <w:t>TBC</w:t>
            </w:r>
          </w:p>
        </w:tc>
      </w:tr>
      <w:tr w:rsidR="00631A9F" w:rsidRPr="00F95434" w14:paraId="1767B974" w14:textId="77777777" w:rsidTr="00E966B9">
        <w:tc>
          <w:tcPr>
            <w:tcW w:w="4277" w:type="dxa"/>
            <w:tcBorders>
              <w:top w:val="single" w:sz="4" w:space="0" w:color="000000"/>
              <w:left w:val="single" w:sz="4" w:space="0" w:color="000000"/>
              <w:bottom w:val="single" w:sz="4" w:space="0" w:color="000000"/>
              <w:right w:val="single" w:sz="4" w:space="0" w:color="000000"/>
            </w:tcBorders>
          </w:tcPr>
          <w:p w14:paraId="6B9F62E9" w14:textId="77777777" w:rsidR="00631A9F" w:rsidRPr="00F95434" w:rsidRDefault="00631A9F" w:rsidP="004168F2">
            <w:pPr>
              <w:rPr>
                <w:rFonts w:ascii="Calibri Light" w:hAnsi="Calibri Light" w:cs="Calibri Light"/>
                <w:sz w:val="22"/>
                <w:szCs w:val="22"/>
              </w:rPr>
            </w:pPr>
            <w:r w:rsidRPr="00516580">
              <w:rPr>
                <w:rFonts w:ascii="Calibri Light" w:hAnsi="Calibri Light" w:cs="Calibri Light"/>
                <w:bCs/>
                <w:sz w:val="22"/>
                <w:szCs w:val="22"/>
              </w:rPr>
              <w:t>Contract</w:t>
            </w:r>
            <w:r w:rsidRPr="00F95434">
              <w:rPr>
                <w:rFonts w:ascii="Calibri Light" w:hAnsi="Calibri Light" w:cs="Calibri Light"/>
                <w:b/>
                <w:sz w:val="22"/>
                <w:szCs w:val="22"/>
              </w:rPr>
              <w:t xml:space="preserve"> </w:t>
            </w:r>
            <w:r w:rsidRPr="00F95434">
              <w:rPr>
                <w:rFonts w:ascii="Calibri Light" w:hAnsi="Calibri Light" w:cs="Calibri Light"/>
                <w:sz w:val="22"/>
                <w:szCs w:val="22"/>
              </w:rPr>
              <w:t>commencement</w:t>
            </w:r>
          </w:p>
          <w:p w14:paraId="5CA27C02" w14:textId="77777777" w:rsidR="00631A9F" w:rsidRPr="00F95434" w:rsidRDefault="00631A9F" w:rsidP="004168F2">
            <w:pPr>
              <w:rPr>
                <w:rFonts w:ascii="Calibri Light" w:hAnsi="Calibri Light" w:cs="Calibri Light"/>
                <w:sz w:val="22"/>
                <w:szCs w:val="22"/>
              </w:rPr>
            </w:pPr>
          </w:p>
        </w:tc>
        <w:tc>
          <w:tcPr>
            <w:tcW w:w="4344" w:type="dxa"/>
            <w:tcBorders>
              <w:top w:val="single" w:sz="4" w:space="0" w:color="000000"/>
              <w:left w:val="single" w:sz="4" w:space="0" w:color="000000"/>
              <w:bottom w:val="single" w:sz="4" w:space="0" w:color="000000"/>
              <w:right w:val="single" w:sz="4" w:space="0" w:color="000000"/>
            </w:tcBorders>
          </w:tcPr>
          <w:p w14:paraId="607C30C4" w14:textId="6235ADC3" w:rsidR="00631A9F" w:rsidRPr="00F95434" w:rsidRDefault="00CB2DAE" w:rsidP="004168F2">
            <w:pPr>
              <w:rPr>
                <w:rFonts w:ascii="Calibri Light" w:hAnsi="Calibri Light" w:cs="Calibri Light"/>
                <w:b/>
                <w:bCs/>
                <w:sz w:val="22"/>
                <w:szCs w:val="22"/>
              </w:rPr>
            </w:pPr>
            <w:r>
              <w:rPr>
                <w:rFonts w:ascii="Calibri Light" w:hAnsi="Calibri Light" w:cs="Calibri Light"/>
                <w:b/>
                <w:bCs/>
                <w:sz w:val="22"/>
                <w:szCs w:val="22"/>
              </w:rPr>
              <w:t>TBC 2022</w:t>
            </w:r>
          </w:p>
        </w:tc>
      </w:tr>
      <w:tr w:rsidR="001E1512" w:rsidRPr="00F95434" w14:paraId="15219045" w14:textId="77777777" w:rsidTr="00E966B9">
        <w:tc>
          <w:tcPr>
            <w:tcW w:w="4277" w:type="dxa"/>
            <w:tcBorders>
              <w:top w:val="single" w:sz="4" w:space="0" w:color="000000"/>
              <w:left w:val="single" w:sz="4" w:space="0" w:color="000000"/>
              <w:bottom w:val="single" w:sz="4" w:space="0" w:color="000000"/>
              <w:right w:val="single" w:sz="4" w:space="0" w:color="000000"/>
            </w:tcBorders>
          </w:tcPr>
          <w:p w14:paraId="2921DA1A" w14:textId="77777777" w:rsidR="001E1512" w:rsidRPr="00F95434" w:rsidRDefault="00E41099" w:rsidP="004168F2">
            <w:pPr>
              <w:rPr>
                <w:rFonts w:ascii="Calibri Light" w:hAnsi="Calibri Light" w:cs="Calibri Light"/>
                <w:sz w:val="22"/>
                <w:szCs w:val="22"/>
              </w:rPr>
            </w:pPr>
            <w:r w:rsidRPr="00F95434">
              <w:rPr>
                <w:rFonts w:ascii="Calibri Light" w:hAnsi="Calibri Light" w:cs="Calibri Light"/>
                <w:sz w:val="22"/>
                <w:szCs w:val="22"/>
              </w:rPr>
              <w:t>Anticipated delivery completion date</w:t>
            </w:r>
          </w:p>
          <w:p w14:paraId="2ABC7E18" w14:textId="138D271A" w:rsidR="00E41099" w:rsidRPr="00F95434" w:rsidRDefault="00E41099" w:rsidP="004168F2">
            <w:pPr>
              <w:rPr>
                <w:rFonts w:ascii="Calibri Light" w:hAnsi="Calibri Light" w:cs="Calibri Light"/>
                <w:sz w:val="22"/>
                <w:szCs w:val="22"/>
              </w:rPr>
            </w:pPr>
          </w:p>
        </w:tc>
        <w:tc>
          <w:tcPr>
            <w:tcW w:w="4344" w:type="dxa"/>
            <w:tcBorders>
              <w:top w:val="single" w:sz="4" w:space="0" w:color="000000"/>
              <w:left w:val="single" w:sz="4" w:space="0" w:color="000000"/>
              <w:bottom w:val="single" w:sz="4" w:space="0" w:color="000000"/>
              <w:right w:val="single" w:sz="4" w:space="0" w:color="000000"/>
            </w:tcBorders>
          </w:tcPr>
          <w:p w14:paraId="1C3E17BE" w14:textId="2615957E" w:rsidR="001E1512" w:rsidRPr="00F95434" w:rsidRDefault="00CB2DAE" w:rsidP="004168F2">
            <w:pPr>
              <w:rPr>
                <w:rFonts w:ascii="Calibri Light" w:hAnsi="Calibri Light" w:cs="Calibri Light"/>
                <w:b/>
                <w:bCs/>
                <w:sz w:val="22"/>
                <w:szCs w:val="22"/>
              </w:rPr>
            </w:pPr>
            <w:r>
              <w:rPr>
                <w:rFonts w:ascii="Calibri Light" w:hAnsi="Calibri Light" w:cs="Calibri Light"/>
                <w:b/>
                <w:bCs/>
                <w:sz w:val="22"/>
                <w:szCs w:val="22"/>
              </w:rPr>
              <w:t>TBC 2022</w:t>
            </w:r>
          </w:p>
        </w:tc>
      </w:tr>
      <w:bookmarkEnd w:id="7"/>
    </w:tbl>
    <w:p w14:paraId="339D7E50" w14:textId="77777777" w:rsidR="00933D8F" w:rsidRPr="00F95434" w:rsidRDefault="00933D8F">
      <w:pPr>
        <w:rPr>
          <w:rFonts w:ascii="Calibri Light" w:hAnsi="Calibri Light" w:cs="Calibri Light"/>
          <w:sz w:val="22"/>
          <w:szCs w:val="22"/>
        </w:rPr>
      </w:pPr>
    </w:p>
    <w:p w14:paraId="339D7E77" w14:textId="77777777" w:rsidR="00933D8F" w:rsidRPr="00F95434" w:rsidRDefault="00933D8F">
      <w:pPr>
        <w:rPr>
          <w:rFonts w:ascii="Calibri Light" w:hAnsi="Calibri Light" w:cs="Calibri Light"/>
          <w:sz w:val="22"/>
          <w:szCs w:val="22"/>
        </w:rPr>
      </w:pPr>
    </w:p>
    <w:p w14:paraId="339D7E78" w14:textId="77777777" w:rsidR="00933D8F" w:rsidRPr="00F95434" w:rsidRDefault="00E1674E">
      <w:pPr>
        <w:rPr>
          <w:rFonts w:ascii="Calibri Light" w:hAnsi="Calibri Light" w:cs="Calibri Light"/>
          <w:color w:val="000000"/>
          <w:sz w:val="22"/>
          <w:szCs w:val="22"/>
        </w:rPr>
      </w:pPr>
      <w:bookmarkStart w:id="8" w:name="_1t3h5sf" w:colFirst="0" w:colLast="0"/>
      <w:bookmarkEnd w:id="8"/>
      <w:r w:rsidRPr="00F95434">
        <w:rPr>
          <w:rFonts w:ascii="Calibri Light" w:hAnsi="Calibri Light" w:cs="Calibri Light"/>
          <w:b/>
          <w:sz w:val="22"/>
          <w:szCs w:val="22"/>
        </w:rPr>
        <w:t>4.</w:t>
      </w:r>
      <w:r w:rsidRPr="00F95434">
        <w:rPr>
          <w:rFonts w:ascii="Calibri Light" w:hAnsi="Calibri Light" w:cs="Calibri Light"/>
          <w:b/>
          <w:sz w:val="22"/>
          <w:szCs w:val="22"/>
        </w:rPr>
        <w:tab/>
      </w:r>
      <w:r w:rsidRPr="00F95434">
        <w:rPr>
          <w:rFonts w:ascii="Calibri Light" w:hAnsi="Calibri Light" w:cs="Calibri Light"/>
          <w:b/>
          <w:color w:val="000000"/>
          <w:sz w:val="22"/>
          <w:szCs w:val="22"/>
        </w:rPr>
        <w:t xml:space="preserve">Checklist for Tenderers   </w:t>
      </w:r>
    </w:p>
    <w:p w14:paraId="339D7E79" w14:textId="77777777" w:rsidR="00933D8F" w:rsidRPr="00F95434" w:rsidRDefault="00933D8F">
      <w:pPr>
        <w:rPr>
          <w:rFonts w:ascii="Calibri Light" w:hAnsi="Calibri Light" w:cs="Calibri Light"/>
          <w:sz w:val="22"/>
          <w:szCs w:val="22"/>
        </w:rPr>
      </w:pPr>
    </w:p>
    <w:p w14:paraId="339D7E7A"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 xml:space="preserve">Failure to provide / complete all of the items in the checklist may cause your Tender to be non-compliant and not be considered.  </w:t>
      </w:r>
    </w:p>
    <w:p w14:paraId="339D7E7B" w14:textId="77777777" w:rsidR="00933D8F" w:rsidRPr="00F95434" w:rsidRDefault="00933D8F">
      <w:pPr>
        <w:rPr>
          <w:rFonts w:ascii="Calibri Light" w:hAnsi="Calibri Light" w:cs="Calibri Light"/>
          <w:sz w:val="22"/>
          <w:szCs w:val="22"/>
        </w:rPr>
      </w:pPr>
    </w:p>
    <w:tbl>
      <w:tblPr>
        <w:tblW w:w="862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92"/>
        <w:gridCol w:w="5308"/>
        <w:gridCol w:w="1921"/>
      </w:tblGrid>
      <w:tr w:rsidR="00933D8F" w:rsidRPr="00F95434" w14:paraId="339D7E7F" w14:textId="77777777" w:rsidTr="00B047A6">
        <w:tc>
          <w:tcPr>
            <w:tcW w:w="1392" w:type="dxa"/>
          </w:tcPr>
          <w:p w14:paraId="339D7E7C" w14:textId="77777777" w:rsidR="00933D8F" w:rsidRPr="00F95434" w:rsidRDefault="00E1674E">
            <w:pPr>
              <w:jc w:val="center"/>
              <w:rPr>
                <w:rFonts w:ascii="Calibri Light" w:hAnsi="Calibri Light" w:cs="Calibri Light"/>
                <w:sz w:val="22"/>
                <w:szCs w:val="22"/>
              </w:rPr>
            </w:pPr>
            <w:r w:rsidRPr="00F95434">
              <w:rPr>
                <w:rFonts w:ascii="Calibri Light" w:hAnsi="Calibri Light" w:cs="Calibri Light"/>
                <w:b/>
                <w:sz w:val="22"/>
                <w:szCs w:val="22"/>
              </w:rPr>
              <w:t>No</w:t>
            </w:r>
          </w:p>
        </w:tc>
        <w:tc>
          <w:tcPr>
            <w:tcW w:w="5308" w:type="dxa"/>
          </w:tcPr>
          <w:p w14:paraId="339D7E7D" w14:textId="77777777" w:rsidR="00933D8F" w:rsidRPr="00F95434" w:rsidRDefault="00E1674E">
            <w:pPr>
              <w:jc w:val="center"/>
              <w:rPr>
                <w:rFonts w:ascii="Calibri Light" w:hAnsi="Calibri Light" w:cs="Calibri Light"/>
                <w:sz w:val="22"/>
                <w:szCs w:val="22"/>
              </w:rPr>
            </w:pPr>
            <w:r w:rsidRPr="00F95434">
              <w:rPr>
                <w:rFonts w:ascii="Calibri Light" w:hAnsi="Calibri Light" w:cs="Calibri Light"/>
                <w:b/>
                <w:sz w:val="22"/>
                <w:szCs w:val="22"/>
              </w:rPr>
              <w:t>Item</w:t>
            </w:r>
          </w:p>
        </w:tc>
        <w:tc>
          <w:tcPr>
            <w:tcW w:w="1921" w:type="dxa"/>
          </w:tcPr>
          <w:p w14:paraId="339D7E7E" w14:textId="5C90D782" w:rsidR="00933D8F" w:rsidRPr="00F95434" w:rsidRDefault="00E1674E">
            <w:pPr>
              <w:jc w:val="center"/>
              <w:rPr>
                <w:rFonts w:ascii="Calibri Light" w:hAnsi="Calibri Light" w:cs="Calibri Light"/>
                <w:sz w:val="22"/>
                <w:szCs w:val="22"/>
              </w:rPr>
            </w:pPr>
            <w:r w:rsidRPr="00F95434">
              <w:rPr>
                <w:rFonts w:ascii="Calibri Light" w:hAnsi="Calibri Light" w:cs="Calibri Light"/>
                <w:b/>
                <w:sz w:val="22"/>
                <w:szCs w:val="22"/>
              </w:rPr>
              <w:t>Page Number</w:t>
            </w:r>
            <w:r w:rsidR="006B392C" w:rsidRPr="00F95434">
              <w:rPr>
                <w:rFonts w:ascii="Calibri Light" w:hAnsi="Calibri Light" w:cs="Calibri Light"/>
                <w:b/>
                <w:sz w:val="22"/>
                <w:szCs w:val="22"/>
              </w:rPr>
              <w:t>s</w:t>
            </w:r>
          </w:p>
        </w:tc>
      </w:tr>
      <w:tr w:rsidR="00933D8F" w:rsidRPr="00F95434" w14:paraId="339D7E83" w14:textId="77777777" w:rsidTr="00B047A6">
        <w:tc>
          <w:tcPr>
            <w:tcW w:w="1392" w:type="dxa"/>
          </w:tcPr>
          <w:p w14:paraId="339D7E80"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1</w:t>
            </w:r>
          </w:p>
        </w:tc>
        <w:tc>
          <w:tcPr>
            <w:tcW w:w="5308" w:type="dxa"/>
          </w:tcPr>
          <w:p w14:paraId="339D7E81"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Organisational Details</w:t>
            </w:r>
          </w:p>
        </w:tc>
        <w:tc>
          <w:tcPr>
            <w:tcW w:w="1921" w:type="dxa"/>
          </w:tcPr>
          <w:p w14:paraId="339D7E82" w14:textId="26EFE95B" w:rsidR="00933D8F" w:rsidRPr="00F95434" w:rsidRDefault="00945DE2">
            <w:pPr>
              <w:rPr>
                <w:rFonts w:ascii="Calibri Light" w:hAnsi="Calibri Light" w:cs="Calibri Light"/>
                <w:sz w:val="22"/>
                <w:szCs w:val="22"/>
              </w:rPr>
            </w:pPr>
            <w:r>
              <w:rPr>
                <w:rFonts w:ascii="Calibri Light" w:hAnsi="Calibri Light" w:cs="Calibri Light"/>
                <w:sz w:val="22"/>
                <w:szCs w:val="22"/>
              </w:rPr>
              <w:t>2</w:t>
            </w:r>
          </w:p>
        </w:tc>
      </w:tr>
      <w:tr w:rsidR="00933D8F" w:rsidRPr="00F95434" w14:paraId="339D7E8B" w14:textId="77777777" w:rsidTr="00B047A6">
        <w:tc>
          <w:tcPr>
            <w:tcW w:w="1392" w:type="dxa"/>
          </w:tcPr>
          <w:p w14:paraId="339D7E88" w14:textId="7E6D0C36" w:rsidR="00933D8F" w:rsidRPr="00F95434" w:rsidRDefault="004F1AA3">
            <w:pPr>
              <w:rPr>
                <w:rFonts w:ascii="Calibri Light" w:hAnsi="Calibri Light" w:cs="Calibri Light"/>
                <w:sz w:val="22"/>
                <w:szCs w:val="22"/>
              </w:rPr>
            </w:pPr>
            <w:r w:rsidRPr="00F95434">
              <w:rPr>
                <w:rFonts w:ascii="Calibri Light" w:hAnsi="Calibri Light" w:cs="Calibri Light"/>
                <w:sz w:val="22"/>
                <w:szCs w:val="22"/>
              </w:rPr>
              <w:t>2</w:t>
            </w:r>
          </w:p>
        </w:tc>
        <w:tc>
          <w:tcPr>
            <w:tcW w:w="5308" w:type="dxa"/>
          </w:tcPr>
          <w:p w14:paraId="339D7E89"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Mandatory Criteria</w:t>
            </w:r>
          </w:p>
        </w:tc>
        <w:tc>
          <w:tcPr>
            <w:tcW w:w="1921" w:type="dxa"/>
          </w:tcPr>
          <w:p w14:paraId="339D7E8A" w14:textId="13FBC30A" w:rsidR="00933D8F" w:rsidRPr="00F95434" w:rsidRDefault="00945DE2">
            <w:pPr>
              <w:rPr>
                <w:rFonts w:ascii="Calibri Light" w:hAnsi="Calibri Light" w:cs="Calibri Light"/>
                <w:sz w:val="22"/>
                <w:szCs w:val="22"/>
              </w:rPr>
            </w:pPr>
            <w:r>
              <w:rPr>
                <w:rFonts w:ascii="Calibri Light" w:hAnsi="Calibri Light" w:cs="Calibri Light"/>
                <w:sz w:val="22"/>
                <w:szCs w:val="22"/>
              </w:rPr>
              <w:t>13</w:t>
            </w:r>
          </w:p>
        </w:tc>
      </w:tr>
      <w:tr w:rsidR="00933D8F" w:rsidRPr="00F95434" w14:paraId="339D7E90" w14:textId="77777777" w:rsidTr="00B047A6">
        <w:tc>
          <w:tcPr>
            <w:tcW w:w="1392" w:type="dxa"/>
          </w:tcPr>
          <w:p w14:paraId="339D7E8C" w14:textId="49DFF1E2" w:rsidR="00933D8F" w:rsidRPr="00F95434" w:rsidRDefault="004F1AA3">
            <w:pPr>
              <w:rPr>
                <w:rFonts w:ascii="Calibri Light" w:hAnsi="Calibri Light" w:cs="Calibri Light"/>
                <w:sz w:val="22"/>
                <w:szCs w:val="22"/>
              </w:rPr>
            </w:pPr>
            <w:r w:rsidRPr="00F95434">
              <w:rPr>
                <w:rFonts w:ascii="Calibri Light" w:hAnsi="Calibri Light" w:cs="Calibri Light"/>
                <w:sz w:val="22"/>
                <w:szCs w:val="22"/>
              </w:rPr>
              <w:t>3</w:t>
            </w:r>
          </w:p>
        </w:tc>
        <w:tc>
          <w:tcPr>
            <w:tcW w:w="5308" w:type="dxa"/>
          </w:tcPr>
          <w:p w14:paraId="339D7E8D"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Details of financial standing of company</w:t>
            </w:r>
          </w:p>
        </w:tc>
        <w:tc>
          <w:tcPr>
            <w:tcW w:w="1921" w:type="dxa"/>
          </w:tcPr>
          <w:p w14:paraId="339D7E8F" w14:textId="6C6F75E8" w:rsidR="00933D8F" w:rsidRPr="00F95434" w:rsidRDefault="00945DE2">
            <w:pPr>
              <w:rPr>
                <w:rFonts w:ascii="Calibri Light" w:hAnsi="Calibri Light" w:cs="Calibri Light"/>
                <w:sz w:val="22"/>
                <w:szCs w:val="22"/>
              </w:rPr>
            </w:pPr>
            <w:r>
              <w:rPr>
                <w:rFonts w:ascii="Calibri Light" w:hAnsi="Calibri Light" w:cs="Calibri Light"/>
                <w:sz w:val="22"/>
                <w:szCs w:val="22"/>
              </w:rPr>
              <w:t>16</w:t>
            </w:r>
          </w:p>
        </w:tc>
      </w:tr>
      <w:tr w:rsidR="00933D8F" w:rsidRPr="00F95434" w14:paraId="339D7E95" w14:textId="77777777" w:rsidTr="00B047A6">
        <w:tc>
          <w:tcPr>
            <w:tcW w:w="1392" w:type="dxa"/>
          </w:tcPr>
          <w:p w14:paraId="339D7E91" w14:textId="11B26518" w:rsidR="00933D8F" w:rsidRPr="00F95434" w:rsidRDefault="004F1AA3">
            <w:pPr>
              <w:rPr>
                <w:rFonts w:ascii="Calibri Light" w:hAnsi="Calibri Light" w:cs="Calibri Light"/>
                <w:sz w:val="22"/>
                <w:szCs w:val="22"/>
              </w:rPr>
            </w:pPr>
            <w:r w:rsidRPr="00F95434">
              <w:rPr>
                <w:rFonts w:ascii="Calibri Light" w:hAnsi="Calibri Light" w:cs="Calibri Light"/>
                <w:sz w:val="22"/>
                <w:szCs w:val="22"/>
              </w:rPr>
              <w:t>4</w:t>
            </w:r>
          </w:p>
        </w:tc>
        <w:tc>
          <w:tcPr>
            <w:tcW w:w="5308" w:type="dxa"/>
          </w:tcPr>
          <w:p w14:paraId="339D7E92"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Minimum Standards required for tenderers to submit a bid</w:t>
            </w:r>
          </w:p>
        </w:tc>
        <w:tc>
          <w:tcPr>
            <w:tcW w:w="1921" w:type="dxa"/>
          </w:tcPr>
          <w:p w14:paraId="339D7E94" w14:textId="3EF01AB8" w:rsidR="00933D8F" w:rsidRPr="00F95434" w:rsidRDefault="00945DE2">
            <w:pPr>
              <w:rPr>
                <w:rFonts w:ascii="Calibri Light" w:hAnsi="Calibri Light" w:cs="Calibri Light"/>
                <w:sz w:val="22"/>
                <w:szCs w:val="22"/>
              </w:rPr>
            </w:pPr>
            <w:r>
              <w:rPr>
                <w:rFonts w:ascii="Calibri Light" w:hAnsi="Calibri Light" w:cs="Calibri Light"/>
                <w:sz w:val="22"/>
                <w:szCs w:val="22"/>
              </w:rPr>
              <w:t>17</w:t>
            </w:r>
          </w:p>
        </w:tc>
      </w:tr>
      <w:tr w:rsidR="00933D8F" w:rsidRPr="00F95434" w14:paraId="339D7E99" w14:textId="77777777" w:rsidTr="00980A0D">
        <w:trPr>
          <w:trHeight w:val="305"/>
        </w:trPr>
        <w:tc>
          <w:tcPr>
            <w:tcW w:w="1392" w:type="dxa"/>
          </w:tcPr>
          <w:p w14:paraId="339D7E96" w14:textId="11000811" w:rsidR="00933D8F" w:rsidRPr="00F95434" w:rsidRDefault="00980A0D">
            <w:pPr>
              <w:rPr>
                <w:rFonts w:ascii="Calibri Light" w:hAnsi="Calibri Light" w:cs="Calibri Light"/>
                <w:sz w:val="22"/>
                <w:szCs w:val="22"/>
              </w:rPr>
            </w:pPr>
            <w:r w:rsidRPr="00F95434">
              <w:rPr>
                <w:rFonts w:ascii="Calibri Light" w:hAnsi="Calibri Light" w:cs="Calibri Light"/>
                <w:sz w:val="22"/>
                <w:szCs w:val="22"/>
              </w:rPr>
              <w:t>16</w:t>
            </w:r>
          </w:p>
        </w:tc>
        <w:tc>
          <w:tcPr>
            <w:tcW w:w="5308" w:type="dxa"/>
          </w:tcPr>
          <w:p w14:paraId="339D7E97" w14:textId="2BEBE0D6" w:rsidR="00933D8F" w:rsidRPr="00F95434" w:rsidRDefault="00980A0D">
            <w:pPr>
              <w:rPr>
                <w:rFonts w:ascii="Calibri Light" w:hAnsi="Calibri Light" w:cs="Calibri Light"/>
                <w:sz w:val="22"/>
                <w:szCs w:val="22"/>
              </w:rPr>
            </w:pPr>
            <w:r w:rsidRPr="00F95434">
              <w:rPr>
                <w:rFonts w:ascii="Calibri Light" w:hAnsi="Calibri Light" w:cs="Calibri Light"/>
                <w:sz w:val="22"/>
                <w:szCs w:val="22"/>
              </w:rPr>
              <w:t>Pricing</w:t>
            </w:r>
          </w:p>
        </w:tc>
        <w:tc>
          <w:tcPr>
            <w:tcW w:w="1921" w:type="dxa"/>
          </w:tcPr>
          <w:p w14:paraId="339D7E98" w14:textId="0011B81C" w:rsidR="00933D8F" w:rsidRPr="00F95434" w:rsidRDefault="000420DB">
            <w:pPr>
              <w:rPr>
                <w:rFonts w:ascii="Calibri Light" w:hAnsi="Calibri Light" w:cs="Calibri Light"/>
                <w:sz w:val="22"/>
                <w:szCs w:val="22"/>
              </w:rPr>
            </w:pPr>
            <w:r>
              <w:rPr>
                <w:rFonts w:ascii="Calibri Light" w:hAnsi="Calibri Light" w:cs="Calibri Light"/>
                <w:sz w:val="22"/>
                <w:szCs w:val="22"/>
              </w:rPr>
              <w:t>20</w:t>
            </w:r>
          </w:p>
        </w:tc>
      </w:tr>
      <w:tr w:rsidR="00933D8F" w:rsidRPr="00F95434" w14:paraId="339D7E9D" w14:textId="77777777" w:rsidTr="00B047A6">
        <w:tc>
          <w:tcPr>
            <w:tcW w:w="1392" w:type="dxa"/>
          </w:tcPr>
          <w:p w14:paraId="339D7E9A" w14:textId="0A096877" w:rsidR="00933D8F" w:rsidRPr="00F95434" w:rsidRDefault="00980A0D">
            <w:pPr>
              <w:rPr>
                <w:rFonts w:ascii="Calibri Light" w:hAnsi="Calibri Light" w:cs="Calibri Light"/>
                <w:sz w:val="22"/>
                <w:szCs w:val="22"/>
              </w:rPr>
            </w:pPr>
            <w:r w:rsidRPr="00F95434">
              <w:rPr>
                <w:rFonts w:ascii="Calibri Light" w:hAnsi="Calibri Light" w:cs="Calibri Light"/>
                <w:sz w:val="22"/>
                <w:szCs w:val="22"/>
              </w:rPr>
              <w:t>16</w:t>
            </w:r>
          </w:p>
        </w:tc>
        <w:tc>
          <w:tcPr>
            <w:tcW w:w="5308" w:type="dxa"/>
          </w:tcPr>
          <w:p w14:paraId="339D7E9B" w14:textId="36FC5C7C" w:rsidR="00933D8F" w:rsidRPr="00F95434" w:rsidRDefault="00A6437E">
            <w:pPr>
              <w:rPr>
                <w:rFonts w:ascii="Calibri Light" w:hAnsi="Calibri Light" w:cs="Calibri Light"/>
                <w:sz w:val="22"/>
                <w:szCs w:val="22"/>
              </w:rPr>
            </w:pPr>
            <w:r>
              <w:rPr>
                <w:rFonts w:ascii="Calibri Light" w:hAnsi="Calibri Light" w:cs="Calibri Light"/>
                <w:sz w:val="22"/>
                <w:szCs w:val="22"/>
              </w:rPr>
              <w:t>Experience</w:t>
            </w:r>
            <w:r w:rsidR="005E5980" w:rsidRPr="00F95434">
              <w:rPr>
                <w:rFonts w:ascii="Calibri Light" w:hAnsi="Calibri Light" w:cs="Calibri Light"/>
                <w:sz w:val="22"/>
                <w:szCs w:val="22"/>
              </w:rPr>
              <w:t xml:space="preserve"> Evaluation</w:t>
            </w:r>
          </w:p>
        </w:tc>
        <w:tc>
          <w:tcPr>
            <w:tcW w:w="1921" w:type="dxa"/>
          </w:tcPr>
          <w:p w14:paraId="339D7E9C" w14:textId="29F47FB2" w:rsidR="00933D8F" w:rsidRPr="00F95434" w:rsidRDefault="00A6437E">
            <w:pPr>
              <w:rPr>
                <w:rFonts w:ascii="Calibri Light" w:hAnsi="Calibri Light" w:cs="Calibri Light"/>
                <w:sz w:val="22"/>
                <w:szCs w:val="22"/>
              </w:rPr>
            </w:pPr>
            <w:r>
              <w:rPr>
                <w:rFonts w:ascii="Calibri Light" w:hAnsi="Calibri Light" w:cs="Calibri Light"/>
                <w:sz w:val="22"/>
                <w:szCs w:val="22"/>
              </w:rPr>
              <w:t>21</w:t>
            </w:r>
          </w:p>
        </w:tc>
      </w:tr>
      <w:tr w:rsidR="00933D8F" w:rsidRPr="00F95434" w14:paraId="339D7EA1" w14:textId="77777777" w:rsidTr="00B047A6">
        <w:tc>
          <w:tcPr>
            <w:tcW w:w="1392" w:type="dxa"/>
          </w:tcPr>
          <w:p w14:paraId="339D7E9E" w14:textId="090E3F35" w:rsidR="00933D8F" w:rsidRPr="00F95434" w:rsidRDefault="00980A0D">
            <w:pPr>
              <w:rPr>
                <w:rFonts w:ascii="Calibri Light" w:hAnsi="Calibri Light" w:cs="Calibri Light"/>
                <w:sz w:val="22"/>
                <w:szCs w:val="22"/>
              </w:rPr>
            </w:pPr>
            <w:r w:rsidRPr="00F95434">
              <w:rPr>
                <w:rFonts w:ascii="Calibri Light" w:hAnsi="Calibri Light" w:cs="Calibri Light"/>
                <w:sz w:val="22"/>
                <w:szCs w:val="22"/>
              </w:rPr>
              <w:t>16</w:t>
            </w:r>
          </w:p>
        </w:tc>
        <w:tc>
          <w:tcPr>
            <w:tcW w:w="5308" w:type="dxa"/>
          </w:tcPr>
          <w:p w14:paraId="339D7E9F" w14:textId="011EABF2" w:rsidR="00933D8F" w:rsidRPr="00F95434" w:rsidRDefault="00A6437E">
            <w:pPr>
              <w:rPr>
                <w:rFonts w:ascii="Calibri Light" w:hAnsi="Calibri Light" w:cs="Calibri Light"/>
                <w:sz w:val="22"/>
                <w:szCs w:val="22"/>
              </w:rPr>
            </w:pPr>
            <w:r>
              <w:rPr>
                <w:rFonts w:ascii="Calibri Light" w:hAnsi="Calibri Light" w:cs="Calibri Light"/>
                <w:sz w:val="22"/>
                <w:szCs w:val="22"/>
              </w:rPr>
              <w:t>Content</w:t>
            </w:r>
            <w:r w:rsidR="005E5980" w:rsidRPr="00F95434">
              <w:rPr>
                <w:rFonts w:ascii="Calibri Light" w:hAnsi="Calibri Light" w:cs="Calibri Light"/>
                <w:sz w:val="22"/>
                <w:szCs w:val="22"/>
              </w:rPr>
              <w:t xml:space="preserve"> Evaluation (requirements)</w:t>
            </w:r>
          </w:p>
        </w:tc>
        <w:tc>
          <w:tcPr>
            <w:tcW w:w="1921" w:type="dxa"/>
          </w:tcPr>
          <w:p w14:paraId="339D7EA0" w14:textId="39EA55C2" w:rsidR="00933D8F" w:rsidRPr="00F95434" w:rsidRDefault="00A6437E">
            <w:pPr>
              <w:rPr>
                <w:rFonts w:ascii="Calibri Light" w:hAnsi="Calibri Light" w:cs="Calibri Light"/>
                <w:sz w:val="22"/>
                <w:szCs w:val="22"/>
              </w:rPr>
            </w:pPr>
            <w:r>
              <w:rPr>
                <w:rFonts w:ascii="Calibri Light" w:hAnsi="Calibri Light" w:cs="Calibri Light"/>
                <w:sz w:val="22"/>
                <w:szCs w:val="22"/>
              </w:rPr>
              <w:t>21</w:t>
            </w:r>
          </w:p>
        </w:tc>
      </w:tr>
    </w:tbl>
    <w:p w14:paraId="339D7EA2" w14:textId="77777777" w:rsidR="00933D8F" w:rsidRPr="00F95434" w:rsidRDefault="00933D8F">
      <w:pPr>
        <w:rPr>
          <w:rFonts w:ascii="Calibri Light" w:hAnsi="Calibri Light" w:cs="Calibri Light"/>
          <w:sz w:val="22"/>
          <w:szCs w:val="22"/>
        </w:rPr>
      </w:pPr>
    </w:p>
    <w:p w14:paraId="339D7EA3" w14:textId="0043AECE" w:rsidR="002569D3" w:rsidRPr="00F95434" w:rsidRDefault="002569D3">
      <w:pPr>
        <w:rPr>
          <w:rFonts w:ascii="Calibri Light" w:hAnsi="Calibri Light" w:cs="Calibri Light"/>
          <w:sz w:val="22"/>
          <w:szCs w:val="22"/>
        </w:rPr>
      </w:pPr>
    </w:p>
    <w:p w14:paraId="339D7EA6" w14:textId="77777777" w:rsidR="00933D8F" w:rsidRPr="00F95434" w:rsidRDefault="00E1674E">
      <w:pPr>
        <w:rPr>
          <w:rFonts w:ascii="Calibri Light" w:hAnsi="Calibri Light" w:cs="Calibri Light"/>
          <w:sz w:val="22"/>
          <w:szCs w:val="22"/>
        </w:rPr>
      </w:pPr>
      <w:bookmarkStart w:id="9" w:name="_4d34og8" w:colFirst="0" w:colLast="0"/>
      <w:bookmarkEnd w:id="9"/>
      <w:r w:rsidRPr="00F95434">
        <w:rPr>
          <w:rFonts w:ascii="Calibri Light" w:hAnsi="Calibri Light" w:cs="Calibri Light"/>
          <w:b/>
          <w:sz w:val="22"/>
          <w:szCs w:val="22"/>
        </w:rPr>
        <w:t>5.</w:t>
      </w:r>
      <w:r w:rsidRPr="00F95434">
        <w:rPr>
          <w:rFonts w:ascii="Calibri Light" w:hAnsi="Calibri Light" w:cs="Calibri Light"/>
          <w:b/>
          <w:sz w:val="22"/>
          <w:szCs w:val="22"/>
        </w:rPr>
        <w:tab/>
        <w:t>Return of Tenders</w:t>
      </w:r>
    </w:p>
    <w:p w14:paraId="339D7EA7" w14:textId="77777777" w:rsidR="00933D8F" w:rsidRPr="00F95434" w:rsidRDefault="00933D8F">
      <w:pPr>
        <w:rPr>
          <w:rFonts w:ascii="Calibri Light" w:hAnsi="Calibri Light" w:cs="Calibri Light"/>
          <w:sz w:val="22"/>
          <w:szCs w:val="22"/>
        </w:rPr>
      </w:pPr>
    </w:p>
    <w:p w14:paraId="1061F387" w14:textId="7964A1CC" w:rsidR="000C2604" w:rsidRPr="00F95434" w:rsidRDefault="00E1674E" w:rsidP="000C2604">
      <w:pPr>
        <w:jc w:val="left"/>
        <w:rPr>
          <w:rFonts w:ascii="Calibri Light" w:hAnsi="Calibri Light" w:cs="Calibri Light"/>
          <w:b/>
          <w:sz w:val="22"/>
          <w:szCs w:val="22"/>
        </w:rPr>
      </w:pPr>
      <w:r w:rsidRPr="00F95434">
        <w:rPr>
          <w:rFonts w:ascii="Calibri Light" w:hAnsi="Calibri Light" w:cs="Calibri Light"/>
          <w:sz w:val="22"/>
          <w:szCs w:val="22"/>
        </w:rPr>
        <w:t xml:space="preserve">Tenderers are to submit their tender submission via the </w:t>
      </w:r>
      <w:r w:rsidR="00DA4114" w:rsidRPr="00F95434">
        <w:rPr>
          <w:rFonts w:ascii="Calibri Light" w:hAnsi="Calibri Light" w:cs="Calibri Light"/>
          <w:sz w:val="22"/>
          <w:szCs w:val="22"/>
        </w:rPr>
        <w:t xml:space="preserve">email address </w:t>
      </w:r>
      <w:hyperlink r:id="rId18" w:history="1">
        <w:r w:rsidR="003E46A4" w:rsidRPr="0078037C">
          <w:rPr>
            <w:rStyle w:val="Hyperlink"/>
            <w:rFonts w:ascii="Calibri Light" w:eastAsia="Times New Roman" w:hAnsi="Calibri Light" w:cs="Calibri Light"/>
            <w:sz w:val="22"/>
            <w:szCs w:val="22"/>
          </w:rPr>
          <w:t>Coalition@place2be.org.uk</w:t>
        </w:r>
      </w:hyperlink>
      <w:r w:rsidR="003E46A4">
        <w:rPr>
          <w:rFonts w:ascii="Calibri Light" w:eastAsia="Times New Roman" w:hAnsi="Calibri Light" w:cs="Calibri Light"/>
          <w:sz w:val="22"/>
          <w:szCs w:val="22"/>
        </w:rPr>
        <w:t xml:space="preserve"> </w:t>
      </w:r>
      <w:r w:rsidR="00DA4114" w:rsidRPr="00F95434">
        <w:rPr>
          <w:rFonts w:ascii="Calibri Light" w:hAnsi="Calibri Light" w:cs="Calibri Light"/>
          <w:sz w:val="22"/>
          <w:szCs w:val="22"/>
        </w:rPr>
        <w:t>t</w:t>
      </w:r>
      <w:r w:rsidRPr="00F95434">
        <w:rPr>
          <w:rFonts w:ascii="Calibri Light" w:hAnsi="Calibri Light" w:cs="Calibri Light"/>
          <w:sz w:val="22"/>
          <w:szCs w:val="22"/>
        </w:rPr>
        <w:t>o be received no later than</w:t>
      </w:r>
      <w:r w:rsidR="00565CDC">
        <w:rPr>
          <w:rFonts w:ascii="Calibri Light" w:hAnsi="Calibri Light" w:cs="Calibri Light"/>
          <w:b/>
          <w:bCs/>
          <w:sz w:val="22"/>
          <w:szCs w:val="22"/>
        </w:rPr>
        <w:t xml:space="preserve"> 29 November.</w:t>
      </w:r>
    </w:p>
    <w:p w14:paraId="339D7EA9" w14:textId="77777777" w:rsidR="00933D8F" w:rsidRPr="00F95434" w:rsidRDefault="00933D8F">
      <w:pPr>
        <w:jc w:val="left"/>
        <w:rPr>
          <w:rFonts w:ascii="Calibri Light" w:hAnsi="Calibri Light" w:cs="Calibri Light"/>
          <w:sz w:val="22"/>
          <w:szCs w:val="22"/>
        </w:rPr>
      </w:pPr>
    </w:p>
    <w:p w14:paraId="339D7EAA" w14:textId="77777777" w:rsidR="00933D8F" w:rsidRPr="00F95434" w:rsidRDefault="00E1674E">
      <w:pPr>
        <w:rPr>
          <w:rFonts w:ascii="Calibri Light" w:hAnsi="Calibri Light" w:cs="Calibri Light"/>
          <w:sz w:val="22"/>
          <w:szCs w:val="22"/>
        </w:rPr>
      </w:pPr>
      <w:bookmarkStart w:id="10" w:name="_2s8eyo1" w:colFirst="0" w:colLast="0"/>
      <w:bookmarkEnd w:id="10"/>
      <w:r w:rsidRPr="00F95434">
        <w:rPr>
          <w:rFonts w:ascii="Calibri Light" w:hAnsi="Calibri Light" w:cs="Calibri Light"/>
          <w:sz w:val="22"/>
          <w:szCs w:val="22"/>
        </w:rPr>
        <w:t>Tenders received after the due date, or which are returned incomplete or which infringe these instructions may be rejected without consideration of offer. You are therefore reminded to ensure your response satisfies the requirements of this tender invitation.</w:t>
      </w:r>
    </w:p>
    <w:p w14:paraId="339D7EAC" w14:textId="77777777" w:rsidR="00933D8F" w:rsidRPr="00F95434" w:rsidRDefault="00933D8F">
      <w:pPr>
        <w:rPr>
          <w:rFonts w:ascii="Calibri Light" w:hAnsi="Calibri Light" w:cs="Calibri Light"/>
          <w:sz w:val="22"/>
          <w:szCs w:val="22"/>
        </w:rPr>
      </w:pPr>
    </w:p>
    <w:p w14:paraId="339D7EAD" w14:textId="77777777" w:rsidR="00933D8F" w:rsidRPr="00F95434" w:rsidRDefault="00933D8F">
      <w:pPr>
        <w:rPr>
          <w:rFonts w:ascii="Calibri Light" w:hAnsi="Calibri Light" w:cs="Calibri Light"/>
          <w:sz w:val="22"/>
          <w:szCs w:val="22"/>
        </w:rPr>
      </w:pPr>
    </w:p>
    <w:p w14:paraId="339D7EAE" w14:textId="77777777" w:rsidR="00933D8F" w:rsidRPr="00F95434" w:rsidRDefault="00E1674E">
      <w:pPr>
        <w:rPr>
          <w:rFonts w:ascii="Calibri Light" w:hAnsi="Calibri Light" w:cs="Calibri Light"/>
          <w:sz w:val="22"/>
          <w:szCs w:val="22"/>
        </w:rPr>
      </w:pPr>
      <w:bookmarkStart w:id="11" w:name="_17dp8vu" w:colFirst="0" w:colLast="0"/>
      <w:bookmarkEnd w:id="11"/>
      <w:r w:rsidRPr="00F95434">
        <w:rPr>
          <w:rFonts w:ascii="Calibri Light" w:hAnsi="Calibri Light" w:cs="Calibri Light"/>
          <w:b/>
          <w:sz w:val="22"/>
          <w:szCs w:val="22"/>
        </w:rPr>
        <w:t>6.</w:t>
      </w:r>
      <w:r w:rsidRPr="00F95434">
        <w:rPr>
          <w:rFonts w:ascii="Calibri Light" w:hAnsi="Calibri Light" w:cs="Calibri Light"/>
          <w:b/>
          <w:sz w:val="22"/>
          <w:szCs w:val="22"/>
        </w:rPr>
        <w:tab/>
        <w:t>Important Notices</w:t>
      </w:r>
    </w:p>
    <w:p w14:paraId="339D7EAF" w14:textId="77777777" w:rsidR="00933D8F" w:rsidRPr="00F95434" w:rsidRDefault="00933D8F">
      <w:pPr>
        <w:rPr>
          <w:rFonts w:ascii="Calibri Light" w:hAnsi="Calibri Light" w:cs="Calibri Light"/>
          <w:sz w:val="22"/>
          <w:szCs w:val="22"/>
        </w:rPr>
      </w:pPr>
    </w:p>
    <w:p w14:paraId="339D7EB0" w14:textId="380F98B5"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6.1</w:t>
      </w:r>
      <w:r w:rsidRPr="00F95434">
        <w:rPr>
          <w:rFonts w:ascii="Calibri Light" w:hAnsi="Calibri Light" w:cs="Calibri Light"/>
          <w:sz w:val="22"/>
          <w:szCs w:val="22"/>
        </w:rPr>
        <w:tab/>
        <w:t xml:space="preserve">This Invitation to Tender (“ITT”) is issued to those invited to tender (“Tenderers” or “You”) to </w:t>
      </w:r>
      <w:r w:rsidR="00604A88" w:rsidRPr="00F95434">
        <w:rPr>
          <w:rFonts w:ascii="Calibri Light" w:hAnsi="Calibri Light" w:cs="Calibri Light"/>
          <w:sz w:val="22"/>
          <w:szCs w:val="22"/>
        </w:rPr>
        <w:lastRenderedPageBreak/>
        <w:t>Place2Be</w:t>
      </w:r>
      <w:r w:rsidRPr="00F95434">
        <w:rPr>
          <w:rFonts w:ascii="Calibri Light" w:hAnsi="Calibri Light" w:cs="Calibri Light"/>
          <w:sz w:val="22"/>
          <w:szCs w:val="22"/>
        </w:rPr>
        <w:t xml:space="preserve">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for the supply of </w:t>
      </w:r>
      <w:r w:rsidR="002E0B79">
        <w:rPr>
          <w:rFonts w:ascii="Calibri Light" w:hAnsi="Calibri Light" w:cs="Calibri Light"/>
          <w:sz w:val="22"/>
          <w:szCs w:val="22"/>
        </w:rPr>
        <w:t>a</w:t>
      </w:r>
      <w:r w:rsidR="00014C4F">
        <w:rPr>
          <w:rFonts w:ascii="Calibri Light" w:hAnsi="Calibri Light" w:cs="Calibri Light"/>
          <w:sz w:val="22"/>
          <w:szCs w:val="22"/>
        </w:rPr>
        <w:t>n Equality,</w:t>
      </w:r>
      <w:r w:rsidR="002E0B79">
        <w:rPr>
          <w:rFonts w:ascii="Calibri Light" w:hAnsi="Calibri Light" w:cs="Calibri Light"/>
          <w:sz w:val="22"/>
          <w:szCs w:val="22"/>
        </w:rPr>
        <w:t xml:space="preserve"> Diversity and Inclusion Toolkit</w:t>
      </w:r>
      <w:r w:rsidRPr="00F95434">
        <w:rPr>
          <w:rFonts w:ascii="Calibri Light" w:hAnsi="Calibri Light" w:cs="Calibri Light"/>
          <w:sz w:val="22"/>
          <w:szCs w:val="22"/>
        </w:rPr>
        <w:t xml:space="preserve"> (the “Works/Services/Supplies”). The ITT is made available to Tenderers on condition that it is used for the purposes of submitting (or deciding whether to submit) a Tender and for no other purpose.</w:t>
      </w:r>
    </w:p>
    <w:p w14:paraId="339D7EB1" w14:textId="77777777" w:rsidR="00933D8F" w:rsidRPr="00F95434" w:rsidRDefault="00933D8F">
      <w:pPr>
        <w:rPr>
          <w:rFonts w:ascii="Calibri Light" w:hAnsi="Calibri Light" w:cs="Calibri Light"/>
          <w:sz w:val="22"/>
          <w:szCs w:val="22"/>
        </w:rPr>
      </w:pPr>
    </w:p>
    <w:p w14:paraId="339D7EB2" w14:textId="6FB79BDD"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6.2</w:t>
      </w:r>
      <w:r w:rsidRPr="00F95434">
        <w:rPr>
          <w:rFonts w:ascii="Calibri Light" w:hAnsi="Calibri Light" w:cs="Calibri Light"/>
          <w:sz w:val="22"/>
          <w:szCs w:val="22"/>
        </w:rPr>
        <w:tab/>
        <w:t xml:space="preserve">The contents of this ITT and of any other documentation sent to you in respect of this Tender process remain the property of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and must be treated as confidential. The copyright in the ITT is vested in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and may not be reproduced copied or stored except for the purposes of assisting in the preparation of a Tender or the consideration of whether to Tender.  If you are unable or unwilling to comply with these requirements you must destroy this ITT and any associated documents immediately and not to retain any electronic or paper copies. </w:t>
      </w:r>
    </w:p>
    <w:p w14:paraId="339D7EB3" w14:textId="77777777" w:rsidR="00933D8F" w:rsidRPr="00F95434" w:rsidRDefault="00933D8F">
      <w:pPr>
        <w:rPr>
          <w:rFonts w:ascii="Calibri Light" w:hAnsi="Calibri Light" w:cs="Calibri Light"/>
          <w:sz w:val="22"/>
          <w:szCs w:val="22"/>
        </w:rPr>
      </w:pPr>
    </w:p>
    <w:p w14:paraId="339D7EB4" w14:textId="34A499D1"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6.3</w:t>
      </w:r>
      <w:r w:rsidRPr="00F95434">
        <w:rPr>
          <w:rFonts w:ascii="Calibri Light" w:hAnsi="Calibri Light" w:cs="Calibri Light"/>
          <w:sz w:val="22"/>
          <w:szCs w:val="22"/>
        </w:rPr>
        <w:tab/>
        <w:t xml:space="preserve">No Tenderer shall undertake publicity activities with any part of the media in relation to the Contract or this ITT process without the prior written agreement of </w:t>
      </w:r>
      <w:r w:rsidR="00DA4114" w:rsidRPr="00F95434">
        <w:rPr>
          <w:rFonts w:ascii="Calibri Light" w:hAnsi="Calibri Light" w:cs="Calibri Light"/>
          <w:sz w:val="22"/>
          <w:szCs w:val="22"/>
        </w:rPr>
        <w:t>Place2Be</w:t>
      </w:r>
      <w:r w:rsidRPr="00F95434">
        <w:rPr>
          <w:rFonts w:ascii="Calibri Light" w:hAnsi="Calibri Light" w:cs="Calibri Light"/>
          <w:sz w:val="22"/>
          <w:szCs w:val="22"/>
        </w:rPr>
        <w:t>, including agreement on the format and content of any publicity.</w:t>
      </w:r>
    </w:p>
    <w:p w14:paraId="339D7EB5" w14:textId="77777777" w:rsidR="00933D8F" w:rsidRPr="00F95434" w:rsidRDefault="00933D8F">
      <w:pPr>
        <w:rPr>
          <w:rFonts w:ascii="Calibri Light" w:hAnsi="Calibri Light" w:cs="Calibri Light"/>
          <w:sz w:val="22"/>
          <w:szCs w:val="22"/>
        </w:rPr>
      </w:pPr>
    </w:p>
    <w:p w14:paraId="339D7EB6" w14:textId="0A448B51"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6.4</w:t>
      </w:r>
      <w:r w:rsidRPr="00F95434">
        <w:rPr>
          <w:rFonts w:ascii="Calibri Light" w:hAnsi="Calibri Light" w:cs="Calibri Light"/>
          <w:sz w:val="22"/>
          <w:szCs w:val="22"/>
        </w:rPr>
        <w:tab/>
        <w:t xml:space="preserve">This ITT is made available in good faith.  No warranty is given as to the accuracy or completeness of the information contained in it and any liability for any inaccuracy or incompleteness is therefore expressly disclaimed by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and its advisers. </w:t>
      </w:r>
    </w:p>
    <w:p w14:paraId="339D7EB7" w14:textId="77777777" w:rsidR="00933D8F" w:rsidRPr="00F95434" w:rsidRDefault="00933D8F">
      <w:pPr>
        <w:rPr>
          <w:rFonts w:ascii="Calibri Light" w:hAnsi="Calibri Light" w:cs="Calibri Light"/>
          <w:sz w:val="22"/>
          <w:szCs w:val="22"/>
        </w:rPr>
      </w:pPr>
    </w:p>
    <w:p w14:paraId="339D7EB8" w14:textId="7F2CAE6D"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6.5</w:t>
      </w:r>
      <w:r w:rsidRPr="00F95434">
        <w:rPr>
          <w:rFonts w:ascii="Calibri Light" w:hAnsi="Calibri Light" w:cs="Calibri Light"/>
          <w:sz w:val="22"/>
          <w:szCs w:val="22"/>
        </w:rPr>
        <w:tab/>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does not make any binding commitment to external parties about the conduct of procurement exercises, other than to abide by its statutory and common law obligations. </w:t>
      </w:r>
      <w:r w:rsidR="00DA4114" w:rsidRPr="00F95434">
        <w:rPr>
          <w:rFonts w:ascii="Calibri Light" w:hAnsi="Calibri Light" w:cs="Calibri Light"/>
          <w:sz w:val="22"/>
          <w:szCs w:val="22"/>
        </w:rPr>
        <w:t>Place2Be</w:t>
      </w:r>
      <w:r w:rsidRPr="00F95434">
        <w:rPr>
          <w:rFonts w:ascii="Calibri Light" w:hAnsi="Calibri Light" w:cs="Calibri Light"/>
          <w:sz w:val="22"/>
          <w:szCs w:val="22"/>
        </w:rPr>
        <w:t>, in seeking quotations or inviting participation in a tendering exercise, does not offer to enter into and contract with any potential or actual Tenderer regulating the conduct of the quotation or tendering exercise, nor will it accept any offer from any potential or actual Tenderer to enter into any such contract.</w:t>
      </w:r>
    </w:p>
    <w:p w14:paraId="339D7EB9" w14:textId="77777777" w:rsidR="00933D8F" w:rsidRPr="00F95434" w:rsidRDefault="00933D8F">
      <w:pPr>
        <w:rPr>
          <w:rFonts w:ascii="Calibri Light" w:hAnsi="Calibri Light" w:cs="Calibri Light"/>
          <w:sz w:val="22"/>
          <w:szCs w:val="22"/>
        </w:rPr>
      </w:pPr>
    </w:p>
    <w:p w14:paraId="339D7EBA" w14:textId="75F7B462"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6.6</w:t>
      </w:r>
      <w:r w:rsidRPr="00F95434">
        <w:rPr>
          <w:rFonts w:ascii="Calibri Light" w:hAnsi="Calibri Light" w:cs="Calibri Light"/>
          <w:sz w:val="22"/>
          <w:szCs w:val="22"/>
        </w:rPr>
        <w:tab/>
        <w:t xml:space="preserve">In seeking quotations or inviting tenders,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is not making an offer to enter into any contract for the supply of goods, services or works and does not bind itself to accept any offer it receives.</w:t>
      </w:r>
    </w:p>
    <w:p w14:paraId="339D7EBB" w14:textId="77777777" w:rsidR="00933D8F" w:rsidRPr="00F95434" w:rsidRDefault="00933D8F">
      <w:pPr>
        <w:rPr>
          <w:rFonts w:ascii="Calibri Light" w:hAnsi="Calibri Light" w:cs="Calibri Light"/>
          <w:sz w:val="22"/>
          <w:szCs w:val="22"/>
        </w:rPr>
      </w:pPr>
    </w:p>
    <w:p w14:paraId="339D7EBC" w14:textId="579B055D"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6.7</w:t>
      </w:r>
      <w:r w:rsidRPr="00F95434">
        <w:rPr>
          <w:rFonts w:ascii="Calibri Light" w:hAnsi="Calibri Light" w:cs="Calibri Light"/>
          <w:sz w:val="22"/>
          <w:szCs w:val="22"/>
        </w:rPr>
        <w:tab/>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does not make any binding commitment to persons with whom it contracts, other than to abide by the express terms of the contract and by its statutory and common law obligations.</w:t>
      </w:r>
    </w:p>
    <w:p w14:paraId="339D7EBD" w14:textId="77777777" w:rsidR="00933D8F" w:rsidRPr="00F95434" w:rsidRDefault="00933D8F">
      <w:pPr>
        <w:rPr>
          <w:rFonts w:ascii="Calibri Light" w:hAnsi="Calibri Light" w:cs="Calibri Light"/>
          <w:sz w:val="22"/>
          <w:szCs w:val="22"/>
        </w:rPr>
      </w:pPr>
    </w:p>
    <w:p w14:paraId="339D7EBE" w14:textId="4BC8C513"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6.8</w:t>
      </w:r>
      <w:r w:rsidRPr="00F95434">
        <w:rPr>
          <w:rFonts w:ascii="Calibri Light" w:hAnsi="Calibri Light" w:cs="Calibri Light"/>
          <w:sz w:val="22"/>
          <w:szCs w:val="22"/>
        </w:rPr>
        <w:tab/>
        <w:t xml:space="preserve">Tenderers must bear their own costs of tendering for the Contract whether or not they are successful and whether or not the Contract proceeds to award.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reserves the right to cancel the Tender process at any point.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shall not be liable for any costs resulting from any cancellation of this Tender process nor for any other costs incurred by those Tendering for this Contract. </w:t>
      </w:r>
    </w:p>
    <w:p w14:paraId="339D7EBF" w14:textId="77777777" w:rsidR="00933D8F" w:rsidRPr="00F95434" w:rsidRDefault="00933D8F">
      <w:pPr>
        <w:rPr>
          <w:rFonts w:ascii="Calibri Light" w:hAnsi="Calibri Light" w:cs="Calibri Light"/>
          <w:sz w:val="22"/>
          <w:szCs w:val="22"/>
        </w:rPr>
      </w:pPr>
    </w:p>
    <w:p w14:paraId="339D7EC0" w14:textId="3F2E7781"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6.9</w:t>
      </w:r>
      <w:r w:rsidRPr="00F95434">
        <w:rPr>
          <w:rFonts w:ascii="Calibri Light" w:hAnsi="Calibri Light" w:cs="Calibri Light"/>
          <w:sz w:val="22"/>
          <w:szCs w:val="22"/>
        </w:rPr>
        <w:tab/>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is subject to the provisions of the Freedom of Information Act 2000 (“FOIA”).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may therefore be obliged to disclose information forming part of a Tenderer’s Tender or contract to anyone who makes a request.  If a Tenderer considers that any of the information submitted during the Tender process is exempt from disclosure under FOIA, then this must be made clear in writing at the time the information is supplied to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together with an explanation of why it is considered that the exemption applies.  </w:t>
      </w:r>
    </w:p>
    <w:p w14:paraId="339D7EC1" w14:textId="77777777" w:rsidR="00933D8F" w:rsidRPr="00F95434" w:rsidRDefault="00933D8F">
      <w:pPr>
        <w:rPr>
          <w:rFonts w:ascii="Calibri Light" w:hAnsi="Calibri Light" w:cs="Calibri Light"/>
          <w:sz w:val="22"/>
          <w:szCs w:val="22"/>
        </w:rPr>
      </w:pPr>
    </w:p>
    <w:p w14:paraId="339D7EC2" w14:textId="335670F2" w:rsidR="00933D8F" w:rsidRPr="00F95434" w:rsidRDefault="00E1674E" w:rsidP="006A173F">
      <w:pPr>
        <w:ind w:left="700" w:hanging="700"/>
        <w:rPr>
          <w:rFonts w:ascii="Calibri Light" w:hAnsi="Calibri Light" w:cs="Calibri Light"/>
          <w:sz w:val="22"/>
          <w:szCs w:val="22"/>
        </w:rPr>
      </w:pPr>
      <w:r w:rsidRPr="00F95434">
        <w:rPr>
          <w:rFonts w:ascii="Calibri Light" w:hAnsi="Calibri Light" w:cs="Calibri Light"/>
          <w:sz w:val="22"/>
          <w:szCs w:val="22"/>
        </w:rPr>
        <w:t>6.10</w:t>
      </w:r>
      <w:r w:rsidRPr="00F95434">
        <w:rPr>
          <w:rFonts w:ascii="Calibri Light" w:hAnsi="Calibri Light" w:cs="Calibri Light"/>
          <w:sz w:val="22"/>
          <w:szCs w:val="22"/>
        </w:rPr>
        <w:tab/>
        <w:t xml:space="preserve">You are deemed to understand fully the processes that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is required to follow under </w:t>
      </w:r>
      <w:r w:rsidRPr="00F95434">
        <w:rPr>
          <w:rFonts w:ascii="Calibri Light" w:hAnsi="Calibri Light" w:cs="Calibri Light"/>
          <w:sz w:val="22"/>
          <w:szCs w:val="22"/>
        </w:rPr>
        <w:lastRenderedPageBreak/>
        <w:t>relevant</w:t>
      </w:r>
      <w:r w:rsidR="006A173F" w:rsidRPr="00F95434">
        <w:rPr>
          <w:rFonts w:ascii="Calibri Light" w:hAnsi="Calibri Light" w:cs="Calibri Light"/>
          <w:sz w:val="22"/>
          <w:szCs w:val="22"/>
        </w:rPr>
        <w:t xml:space="preserve"> </w:t>
      </w:r>
      <w:r w:rsidRPr="00F95434">
        <w:rPr>
          <w:rFonts w:ascii="Calibri Light" w:hAnsi="Calibri Light" w:cs="Calibri Light"/>
          <w:sz w:val="22"/>
          <w:szCs w:val="22"/>
        </w:rPr>
        <w:t>UK legislation</w:t>
      </w:r>
      <w:r w:rsidR="00351F0B" w:rsidRPr="00F95434">
        <w:rPr>
          <w:rFonts w:ascii="Calibri Light" w:hAnsi="Calibri Light" w:cs="Calibri Light"/>
          <w:sz w:val="22"/>
          <w:szCs w:val="22"/>
        </w:rPr>
        <w:t>.</w:t>
      </w:r>
      <w:r w:rsidRPr="00F95434">
        <w:rPr>
          <w:rFonts w:ascii="Calibri Light" w:hAnsi="Calibri Light" w:cs="Calibri Light"/>
          <w:sz w:val="22"/>
          <w:szCs w:val="22"/>
        </w:rPr>
        <w:t xml:space="preserve"> </w:t>
      </w:r>
    </w:p>
    <w:p w14:paraId="339D7EC3" w14:textId="77777777" w:rsidR="00933D8F" w:rsidRPr="00F95434" w:rsidRDefault="00933D8F">
      <w:pPr>
        <w:widowControl/>
        <w:jc w:val="left"/>
        <w:rPr>
          <w:rFonts w:ascii="Calibri Light" w:hAnsi="Calibri Light" w:cs="Calibri Light"/>
          <w:sz w:val="22"/>
          <w:szCs w:val="22"/>
        </w:rPr>
      </w:pPr>
    </w:p>
    <w:p w14:paraId="339D7EC4" w14:textId="61A27189"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6.11</w:t>
      </w:r>
      <w:r w:rsidRPr="00F95434">
        <w:rPr>
          <w:rFonts w:ascii="Calibri Light" w:hAnsi="Calibri Light" w:cs="Calibri Light"/>
          <w:sz w:val="22"/>
          <w:szCs w:val="22"/>
        </w:rPr>
        <w:tab/>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reserves the right to abandon the procurement exercise at any time provided we notify bidders with reasons.</w:t>
      </w:r>
    </w:p>
    <w:p w14:paraId="339D7EC5" w14:textId="77777777" w:rsidR="00933D8F" w:rsidRPr="00F95434" w:rsidRDefault="00933D8F">
      <w:pPr>
        <w:ind w:left="700" w:hanging="700"/>
        <w:rPr>
          <w:rFonts w:ascii="Calibri Light" w:hAnsi="Calibri Light" w:cs="Calibri Light"/>
          <w:sz w:val="22"/>
          <w:szCs w:val="22"/>
        </w:rPr>
      </w:pPr>
    </w:p>
    <w:p w14:paraId="339D7EC6" w14:textId="0906DC09"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6.13</w:t>
      </w:r>
      <w:r w:rsidRPr="00F95434">
        <w:rPr>
          <w:rFonts w:ascii="Calibri Light" w:hAnsi="Calibri Light" w:cs="Calibri Light"/>
          <w:sz w:val="22"/>
          <w:szCs w:val="22"/>
        </w:rPr>
        <w:tab/>
      </w:r>
      <w:r w:rsidR="001E4ED9" w:rsidRPr="00F95434">
        <w:rPr>
          <w:rFonts w:ascii="Calibri Light" w:hAnsi="Calibri Light" w:cs="Calibri Light"/>
          <w:sz w:val="22"/>
          <w:szCs w:val="22"/>
        </w:rPr>
        <w:t xml:space="preserve">Place2Be </w:t>
      </w:r>
      <w:r w:rsidR="00B942E5" w:rsidRPr="00F95434">
        <w:rPr>
          <w:rFonts w:ascii="Calibri Light" w:hAnsi="Calibri Light" w:cs="Calibri Light"/>
          <w:sz w:val="22"/>
          <w:szCs w:val="22"/>
        </w:rPr>
        <w:t xml:space="preserve">does </w:t>
      </w:r>
      <w:r w:rsidRPr="00F95434">
        <w:rPr>
          <w:rFonts w:ascii="Calibri Light" w:hAnsi="Calibri Light" w:cs="Calibri Light"/>
          <w:sz w:val="22"/>
          <w:szCs w:val="22"/>
        </w:rPr>
        <w:t xml:space="preserve">not require tenderers to provide copies of </w:t>
      </w:r>
      <w:r w:rsidRPr="00F95434">
        <w:rPr>
          <w:rFonts w:ascii="Calibri Light" w:hAnsi="Calibri Light" w:cs="Calibri Light"/>
          <w:color w:val="000000"/>
          <w:sz w:val="22"/>
          <w:szCs w:val="22"/>
        </w:rPr>
        <w:t xml:space="preserve">accounts (some financial criteria </w:t>
      </w:r>
      <w:r w:rsidR="003E7354" w:rsidRPr="00F95434">
        <w:rPr>
          <w:rFonts w:ascii="Calibri Light" w:hAnsi="Calibri Light" w:cs="Calibri Light"/>
          <w:color w:val="000000"/>
          <w:sz w:val="22"/>
          <w:szCs w:val="22"/>
        </w:rPr>
        <w:t>are</w:t>
      </w:r>
      <w:r w:rsidRPr="00F95434">
        <w:rPr>
          <w:rFonts w:ascii="Calibri Light" w:hAnsi="Calibri Light" w:cs="Calibri Light"/>
          <w:color w:val="000000"/>
          <w:sz w:val="22"/>
          <w:szCs w:val="22"/>
        </w:rPr>
        <w:t xml:space="preserve"> initially required as specified in Section </w:t>
      </w:r>
      <w:r w:rsidR="00EA029A">
        <w:rPr>
          <w:rFonts w:ascii="Calibri Light" w:hAnsi="Calibri Light" w:cs="Calibri Light"/>
          <w:color w:val="000000"/>
          <w:sz w:val="22"/>
          <w:szCs w:val="22"/>
        </w:rPr>
        <w:t>15</w:t>
      </w:r>
      <w:r w:rsidRPr="00F95434">
        <w:rPr>
          <w:rFonts w:ascii="Calibri Light" w:hAnsi="Calibri Light" w:cs="Calibri Light"/>
          <w:color w:val="000000"/>
          <w:sz w:val="22"/>
          <w:szCs w:val="22"/>
        </w:rPr>
        <w:t xml:space="preserve">.2) or insurances </w:t>
      </w:r>
      <w:r w:rsidRPr="00F95434">
        <w:rPr>
          <w:rFonts w:ascii="Calibri Light" w:hAnsi="Calibri Light" w:cs="Calibri Light"/>
          <w:sz w:val="22"/>
          <w:szCs w:val="22"/>
        </w:rPr>
        <w:t xml:space="preserve">certificates with their completed tender document. At preferred bidder stage then this information </w:t>
      </w:r>
      <w:r w:rsidR="001E4ED9" w:rsidRPr="00F95434">
        <w:rPr>
          <w:rFonts w:ascii="Calibri Light" w:hAnsi="Calibri Light" w:cs="Calibri Light"/>
          <w:sz w:val="22"/>
          <w:szCs w:val="22"/>
        </w:rPr>
        <w:t>may</w:t>
      </w:r>
      <w:r w:rsidRPr="00F95434">
        <w:rPr>
          <w:rFonts w:ascii="Calibri Light" w:hAnsi="Calibri Light" w:cs="Calibri Light"/>
          <w:sz w:val="22"/>
          <w:szCs w:val="22"/>
        </w:rPr>
        <w:t xml:space="preserve"> be requested prior to award of contract. </w:t>
      </w:r>
    </w:p>
    <w:p w14:paraId="339D7EC7" w14:textId="77777777" w:rsidR="00933D8F" w:rsidRPr="00F95434" w:rsidRDefault="00933D8F">
      <w:pPr>
        <w:ind w:left="700" w:hanging="700"/>
        <w:rPr>
          <w:rFonts w:ascii="Calibri Light" w:hAnsi="Calibri Light" w:cs="Calibri Light"/>
          <w:sz w:val="22"/>
          <w:szCs w:val="22"/>
        </w:rPr>
      </w:pPr>
    </w:p>
    <w:p w14:paraId="339D7EC8" w14:textId="4FD8C5E3"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6.16</w:t>
      </w:r>
      <w:r w:rsidRPr="00F95434">
        <w:rPr>
          <w:rFonts w:ascii="Calibri Light" w:hAnsi="Calibri Light" w:cs="Calibri Light"/>
          <w:sz w:val="22"/>
          <w:szCs w:val="22"/>
        </w:rPr>
        <w:tab/>
        <w:t xml:space="preserve">All figures provided in this tender document are estimates and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does not give any guarantee as to the accuracy of these figures and will not be held liable for such. </w:t>
      </w:r>
      <w:r w:rsidRPr="00F95434">
        <w:rPr>
          <w:rFonts w:ascii="Calibri Light" w:hAnsi="Calibri Light" w:cs="Calibri Light"/>
          <w:b/>
          <w:sz w:val="22"/>
          <w:szCs w:val="22"/>
        </w:rPr>
        <w:t xml:space="preserve"> </w:t>
      </w:r>
    </w:p>
    <w:p w14:paraId="339D7EC9" w14:textId="77777777" w:rsidR="00933D8F" w:rsidRPr="00F95434" w:rsidRDefault="00933D8F">
      <w:pPr>
        <w:ind w:left="700" w:hanging="700"/>
        <w:rPr>
          <w:rFonts w:ascii="Calibri Light" w:hAnsi="Calibri Light" w:cs="Calibri Light"/>
          <w:sz w:val="22"/>
          <w:szCs w:val="22"/>
        </w:rPr>
      </w:pPr>
    </w:p>
    <w:p w14:paraId="339D7ECA" w14:textId="77777777" w:rsidR="00933D8F" w:rsidRPr="00F95434" w:rsidRDefault="00933D8F">
      <w:pPr>
        <w:rPr>
          <w:rFonts w:ascii="Calibri Light" w:hAnsi="Calibri Light" w:cs="Calibri Light"/>
          <w:sz w:val="22"/>
          <w:szCs w:val="22"/>
        </w:rPr>
      </w:pPr>
      <w:bookmarkStart w:id="12" w:name="_3rdcrjn" w:colFirst="0" w:colLast="0"/>
      <w:bookmarkEnd w:id="12"/>
    </w:p>
    <w:p w14:paraId="194CFA3C" w14:textId="24427BEE" w:rsidR="006623B1" w:rsidRPr="00F95434" w:rsidRDefault="006623B1">
      <w:pPr>
        <w:rPr>
          <w:rFonts w:ascii="Calibri Light" w:hAnsi="Calibri Light" w:cs="Calibri Light"/>
          <w:b/>
          <w:sz w:val="22"/>
          <w:szCs w:val="22"/>
        </w:rPr>
      </w:pPr>
      <w:bookmarkStart w:id="13" w:name="_26in1rg" w:colFirst="0" w:colLast="0"/>
      <w:bookmarkEnd w:id="13"/>
    </w:p>
    <w:p w14:paraId="339D7ECB" w14:textId="7F6D25B8"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t>7.</w:t>
      </w:r>
      <w:r w:rsidRPr="00F95434">
        <w:rPr>
          <w:rFonts w:ascii="Calibri Light" w:hAnsi="Calibri Light" w:cs="Calibri Light"/>
          <w:b/>
          <w:sz w:val="22"/>
          <w:szCs w:val="22"/>
        </w:rPr>
        <w:tab/>
        <w:t>Background, clarification process and conflicts of interest</w:t>
      </w:r>
    </w:p>
    <w:p w14:paraId="339D7ECC" w14:textId="77777777" w:rsidR="00933D8F" w:rsidRPr="00F95434" w:rsidRDefault="00933D8F">
      <w:pPr>
        <w:rPr>
          <w:rFonts w:ascii="Calibri Light" w:hAnsi="Calibri Light" w:cs="Calibri Light"/>
          <w:sz w:val="22"/>
          <w:szCs w:val="22"/>
        </w:rPr>
      </w:pPr>
    </w:p>
    <w:p w14:paraId="339D7ECE" w14:textId="77777777" w:rsidR="00933D8F" w:rsidRPr="00F95434" w:rsidRDefault="00933D8F">
      <w:pPr>
        <w:ind w:left="720"/>
        <w:rPr>
          <w:rFonts w:ascii="Calibri Light" w:hAnsi="Calibri Light" w:cs="Calibri Light"/>
          <w:sz w:val="22"/>
          <w:szCs w:val="22"/>
        </w:rPr>
      </w:pPr>
    </w:p>
    <w:p w14:paraId="339D7ECF" w14:textId="2AD18950"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7.</w:t>
      </w:r>
      <w:r w:rsidR="00681E5F" w:rsidRPr="00F95434">
        <w:rPr>
          <w:rFonts w:ascii="Calibri Light" w:hAnsi="Calibri Light" w:cs="Calibri Light"/>
          <w:sz w:val="22"/>
          <w:szCs w:val="22"/>
        </w:rPr>
        <w:t>1</w:t>
      </w:r>
      <w:r w:rsidRPr="00F95434">
        <w:rPr>
          <w:rFonts w:ascii="Calibri Light" w:hAnsi="Calibri Light" w:cs="Calibri Light"/>
          <w:sz w:val="22"/>
          <w:szCs w:val="22"/>
        </w:rPr>
        <w:tab/>
        <w:t xml:space="preserve">If you have any questions or require any clarifications, please email these to </w:t>
      </w:r>
      <w:hyperlink r:id="rId19" w:history="1">
        <w:r w:rsidR="00C64628" w:rsidRPr="0082001E">
          <w:rPr>
            <w:rStyle w:val="Hyperlink"/>
            <w:rFonts w:ascii="Calibri Light" w:hAnsi="Calibri Light" w:cs="Calibri Light"/>
            <w:b/>
            <w:bCs/>
            <w:sz w:val="22"/>
            <w:szCs w:val="22"/>
            <w:highlight w:val="yellow"/>
          </w:rPr>
          <w:t xml:space="preserve"> </w:t>
        </w:r>
        <w:hyperlink r:id="rId20" w:history="1">
          <w:r w:rsidR="003E46A4" w:rsidRPr="0078037C">
            <w:rPr>
              <w:rStyle w:val="Hyperlink"/>
              <w:rFonts w:ascii="Calibri Light" w:eastAsia="Times New Roman" w:hAnsi="Calibri Light" w:cs="Calibri Light"/>
              <w:sz w:val="22"/>
              <w:szCs w:val="22"/>
            </w:rPr>
            <w:t>Coalition@place2be.org.uk</w:t>
          </w:r>
        </w:hyperlink>
      </w:hyperlink>
      <w:r w:rsidR="00CF4632" w:rsidRPr="00F95434">
        <w:rPr>
          <w:rFonts w:ascii="Calibri Light" w:eastAsia="Times New Roman" w:hAnsi="Calibri Light" w:cs="Calibri Light"/>
          <w:color w:val="2B2E2F"/>
          <w:sz w:val="22"/>
          <w:szCs w:val="22"/>
        </w:rPr>
        <w:t xml:space="preserve"> </w:t>
      </w:r>
      <w:r w:rsidRPr="00F95434">
        <w:rPr>
          <w:rFonts w:ascii="Calibri Light" w:hAnsi="Calibri Light" w:cs="Calibri Light"/>
          <w:sz w:val="22"/>
          <w:szCs w:val="22"/>
        </w:rPr>
        <w:t xml:space="preserve">stating the tender reference number in the subject field. </w:t>
      </w:r>
    </w:p>
    <w:p w14:paraId="7CEEBAD7" w14:textId="77777777" w:rsidR="00091A02" w:rsidRPr="00F95434" w:rsidRDefault="00091A02">
      <w:pPr>
        <w:ind w:left="700" w:hanging="700"/>
        <w:rPr>
          <w:rFonts w:ascii="Calibri Light" w:hAnsi="Calibri Light" w:cs="Calibri Light"/>
          <w:sz w:val="22"/>
          <w:szCs w:val="22"/>
        </w:rPr>
      </w:pPr>
    </w:p>
    <w:p w14:paraId="339D7ED1" w14:textId="39F060FE" w:rsidR="00933D8F" w:rsidRPr="00F95434" w:rsidRDefault="00091A02" w:rsidP="00091A02">
      <w:pPr>
        <w:ind w:left="700" w:hanging="700"/>
        <w:rPr>
          <w:rFonts w:ascii="Calibri Light" w:hAnsi="Calibri Light" w:cs="Calibri Light"/>
          <w:sz w:val="22"/>
          <w:szCs w:val="22"/>
        </w:rPr>
      </w:pPr>
      <w:r w:rsidRPr="00F95434">
        <w:rPr>
          <w:rFonts w:ascii="Calibri Light" w:hAnsi="Calibri Light" w:cs="Calibri Light"/>
          <w:sz w:val="22"/>
          <w:szCs w:val="22"/>
        </w:rPr>
        <w:t>7.2</w:t>
      </w:r>
      <w:r w:rsidRPr="00F95434">
        <w:rPr>
          <w:rFonts w:ascii="Calibri Light" w:hAnsi="Calibri Light" w:cs="Calibri Light"/>
          <w:sz w:val="22"/>
          <w:szCs w:val="22"/>
        </w:rPr>
        <w:tab/>
      </w:r>
      <w:r w:rsidR="00E1674E" w:rsidRPr="00F95434">
        <w:rPr>
          <w:rFonts w:ascii="Calibri Light" w:hAnsi="Calibri Light" w:cs="Calibri Light"/>
          <w:sz w:val="22"/>
          <w:szCs w:val="22"/>
        </w:rPr>
        <w:t xml:space="preserve">Please note that to allow sufficient time for </w:t>
      </w:r>
      <w:r w:rsidR="00DA4114"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to respond to Tenderers questions please submit your questions(s) before the Deadline for Tenderers Questions as shown in the Timetable. </w:t>
      </w:r>
    </w:p>
    <w:p w14:paraId="339D7ED2" w14:textId="77777777" w:rsidR="00933D8F" w:rsidRPr="00F95434" w:rsidRDefault="00933D8F">
      <w:pPr>
        <w:ind w:left="720"/>
        <w:rPr>
          <w:rFonts w:ascii="Calibri Light" w:hAnsi="Calibri Light" w:cs="Calibri Light"/>
          <w:sz w:val="22"/>
          <w:szCs w:val="22"/>
        </w:rPr>
      </w:pPr>
    </w:p>
    <w:p w14:paraId="339D7ED3" w14:textId="7206D931"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7.</w:t>
      </w:r>
      <w:r w:rsidR="001A73F4" w:rsidRPr="00F95434">
        <w:rPr>
          <w:rFonts w:ascii="Calibri Light" w:hAnsi="Calibri Light" w:cs="Calibri Light"/>
          <w:sz w:val="22"/>
          <w:szCs w:val="22"/>
        </w:rPr>
        <w:t>3</w:t>
      </w:r>
      <w:r w:rsidRPr="00F95434">
        <w:rPr>
          <w:rFonts w:ascii="Calibri Light" w:hAnsi="Calibri Light" w:cs="Calibri Light"/>
          <w:sz w:val="22"/>
          <w:szCs w:val="22"/>
        </w:rPr>
        <w:tab/>
        <w:t xml:space="preserve">Other than the person or persons </w:t>
      </w:r>
      <w:r w:rsidR="001A73F4" w:rsidRPr="00F95434">
        <w:rPr>
          <w:rFonts w:ascii="Calibri Light" w:hAnsi="Calibri Light" w:cs="Calibri Light"/>
          <w:sz w:val="22"/>
          <w:szCs w:val="22"/>
        </w:rPr>
        <w:t xml:space="preserve">with access to the mailbox </w:t>
      </w:r>
      <w:hyperlink r:id="rId21" w:history="1">
        <w:r w:rsidR="003E46A4" w:rsidRPr="0078037C">
          <w:rPr>
            <w:rStyle w:val="Hyperlink"/>
            <w:rFonts w:ascii="Calibri Light" w:eastAsia="Times New Roman" w:hAnsi="Calibri Light" w:cs="Calibri Light"/>
            <w:sz w:val="22"/>
            <w:szCs w:val="22"/>
          </w:rPr>
          <w:t>Coalition@place2be.org.uk</w:t>
        </w:r>
      </w:hyperlink>
      <w:r w:rsidR="00E77518">
        <w:rPr>
          <w:rFonts w:ascii="Calibri Light" w:eastAsia="Times New Roman" w:hAnsi="Calibri Light" w:cs="Calibri Light"/>
          <w:sz w:val="22"/>
          <w:szCs w:val="22"/>
        </w:rPr>
        <w:t xml:space="preserve"> </w:t>
      </w:r>
      <w:r w:rsidRPr="00F95434">
        <w:rPr>
          <w:rFonts w:ascii="Calibri Light" w:hAnsi="Calibri Light" w:cs="Calibri Light"/>
          <w:sz w:val="22"/>
          <w:szCs w:val="22"/>
        </w:rPr>
        <w:t xml:space="preserve">no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employee or member of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has the authority to give any information or make any representation (express or implied) in relation to this ITT or any other matter relating to the Contract.</w:t>
      </w:r>
    </w:p>
    <w:p w14:paraId="339D7ED4" w14:textId="77777777" w:rsidR="00933D8F" w:rsidRPr="00F95434" w:rsidRDefault="00933D8F">
      <w:pPr>
        <w:rPr>
          <w:rFonts w:ascii="Calibri Light" w:hAnsi="Calibri Light" w:cs="Calibri Light"/>
          <w:sz w:val="22"/>
          <w:szCs w:val="22"/>
        </w:rPr>
      </w:pPr>
    </w:p>
    <w:p w14:paraId="339D7ED5" w14:textId="4A1D6C5C" w:rsidR="00933D8F" w:rsidRPr="00F95434" w:rsidRDefault="00DA4114">
      <w:pPr>
        <w:numPr>
          <w:ilvl w:val="1"/>
          <w:numId w:val="9"/>
        </w:numPr>
        <w:ind w:hanging="720"/>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’s responses to any queries or clarification requests may, at </w:t>
      </w: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’s discretion, be circulated to all Tenderers.  When submitting a request for clarification, Tenderers must state so in writing if they consider that their request is commercially confidential and should not therefore be shared.  At its absolute discretion, </w:t>
      </w: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will consider whether or not it is able to respond to a request privately.  In considering such a request, </w:t>
      </w: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will consider the principle that information must be made equally available to Tenderers </w:t>
      </w:r>
      <w:r w:rsidR="005E5956" w:rsidRPr="00F95434">
        <w:rPr>
          <w:rFonts w:ascii="Calibri Light" w:hAnsi="Calibri Light" w:cs="Calibri Light"/>
          <w:sz w:val="22"/>
          <w:szCs w:val="22"/>
        </w:rPr>
        <w:t>to</w:t>
      </w:r>
      <w:r w:rsidR="00E1674E" w:rsidRPr="00F95434">
        <w:rPr>
          <w:rFonts w:ascii="Calibri Light" w:hAnsi="Calibri Light" w:cs="Calibri Light"/>
          <w:sz w:val="22"/>
          <w:szCs w:val="22"/>
        </w:rPr>
        <w:t xml:space="preserve"> ensure equal treatment.  If </w:t>
      </w: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concludes that it cannot respond on a confidential basis to a Tenderer’s request, it will inform the Tenderer and the Tenderer must confirm within 3 working days whether it wishes to withdraw the request or to receive a response on the understanding that it will also be made available to the other Tenderers.</w:t>
      </w:r>
    </w:p>
    <w:p w14:paraId="339D7ED6" w14:textId="77777777" w:rsidR="00933D8F" w:rsidRPr="00F95434" w:rsidRDefault="00933D8F">
      <w:pPr>
        <w:rPr>
          <w:rFonts w:ascii="Calibri Light" w:hAnsi="Calibri Light" w:cs="Calibri Light"/>
          <w:sz w:val="22"/>
          <w:szCs w:val="22"/>
        </w:rPr>
      </w:pPr>
    </w:p>
    <w:p w14:paraId="339D7ED7" w14:textId="2F7BDFC9" w:rsidR="00933D8F" w:rsidRPr="00F95434" w:rsidRDefault="00DA4114">
      <w:pPr>
        <w:numPr>
          <w:ilvl w:val="1"/>
          <w:numId w:val="9"/>
        </w:numPr>
        <w:ind w:hanging="720"/>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reserves the right to issue supplementary documentation at any time during the Tendering process to clarify any issue or amend any aspect of the ITT.  All such further documentation that may be issued shall be deemed to form part of the ITT and shall supplement and/or supersede any part of the ITT to the extent indicated.</w:t>
      </w:r>
    </w:p>
    <w:p w14:paraId="339D7ED8" w14:textId="77777777" w:rsidR="00933D8F" w:rsidRPr="00F95434" w:rsidRDefault="00933D8F">
      <w:pPr>
        <w:rPr>
          <w:rFonts w:ascii="Calibri Light" w:hAnsi="Calibri Light" w:cs="Calibri Light"/>
          <w:sz w:val="22"/>
          <w:szCs w:val="22"/>
        </w:rPr>
      </w:pPr>
    </w:p>
    <w:p w14:paraId="339D7ED9" w14:textId="0B828C6D" w:rsidR="00933D8F" w:rsidRPr="00F95434" w:rsidRDefault="00E1674E">
      <w:pPr>
        <w:numPr>
          <w:ilvl w:val="1"/>
          <w:numId w:val="9"/>
        </w:numPr>
        <w:ind w:hanging="720"/>
        <w:rPr>
          <w:rFonts w:ascii="Calibri Light" w:hAnsi="Calibri Light" w:cs="Calibri Light"/>
          <w:sz w:val="22"/>
          <w:szCs w:val="22"/>
        </w:rPr>
      </w:pPr>
      <w:r w:rsidRPr="00F95434">
        <w:rPr>
          <w:rFonts w:ascii="Calibri Light" w:hAnsi="Calibri Light" w:cs="Calibri Light"/>
          <w:sz w:val="22"/>
          <w:szCs w:val="22"/>
        </w:rPr>
        <w:t>Under the Contract</w:t>
      </w:r>
      <w:r w:rsidR="00CF4632" w:rsidRPr="00F95434">
        <w:rPr>
          <w:rFonts w:ascii="Calibri Light" w:hAnsi="Calibri Light" w:cs="Calibri Light"/>
          <w:sz w:val="22"/>
          <w:szCs w:val="22"/>
        </w:rPr>
        <w:t>,</w:t>
      </w:r>
      <w:r w:rsidRPr="00F95434">
        <w:rPr>
          <w:rFonts w:ascii="Calibri Light" w:hAnsi="Calibri Light" w:cs="Calibri Light"/>
          <w:sz w:val="22"/>
          <w:szCs w:val="22"/>
        </w:rPr>
        <w:t xml:space="preserve">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will require compliance with its policies. Tenderers are advised to satisfy themselves that they understand </w:t>
      </w:r>
      <w:r w:rsidR="00C56D9A" w:rsidRPr="00F95434">
        <w:rPr>
          <w:rFonts w:ascii="Calibri Light" w:hAnsi="Calibri Light" w:cs="Calibri Light"/>
          <w:sz w:val="22"/>
          <w:szCs w:val="22"/>
        </w:rPr>
        <w:t>all</w:t>
      </w:r>
      <w:r w:rsidRPr="00F95434">
        <w:rPr>
          <w:rFonts w:ascii="Calibri Light" w:hAnsi="Calibri Light" w:cs="Calibri Light"/>
          <w:sz w:val="22"/>
          <w:szCs w:val="22"/>
        </w:rPr>
        <w:t xml:space="preserve"> the requirements and </w:t>
      </w:r>
      <w:r w:rsidR="00DA4114" w:rsidRPr="00F95434">
        <w:rPr>
          <w:rFonts w:ascii="Calibri Light" w:hAnsi="Calibri Light" w:cs="Calibri Light"/>
          <w:sz w:val="22"/>
          <w:szCs w:val="22"/>
        </w:rPr>
        <w:t>Place2Be</w:t>
      </w:r>
      <w:r w:rsidRPr="00F95434">
        <w:rPr>
          <w:rFonts w:ascii="Calibri Light" w:hAnsi="Calibri Light" w:cs="Calibri Light"/>
          <w:sz w:val="22"/>
          <w:szCs w:val="22"/>
        </w:rPr>
        <w:t>’s policies before submitting their Tender.</w:t>
      </w:r>
      <w:r w:rsidR="00E57A49" w:rsidRPr="00F95434">
        <w:rPr>
          <w:rFonts w:ascii="Calibri Light" w:hAnsi="Calibri Light" w:cs="Calibri Light"/>
          <w:sz w:val="22"/>
          <w:szCs w:val="22"/>
        </w:rPr>
        <w:t xml:space="preserve">  </w:t>
      </w:r>
      <w:r w:rsidR="00F26636" w:rsidRPr="00F95434">
        <w:rPr>
          <w:rFonts w:ascii="Calibri Light" w:hAnsi="Calibri Light" w:cs="Calibri Light"/>
          <w:sz w:val="22"/>
          <w:szCs w:val="22"/>
        </w:rPr>
        <w:t>Examples</w:t>
      </w:r>
      <w:r w:rsidR="00E57A49" w:rsidRPr="00F95434">
        <w:rPr>
          <w:rFonts w:ascii="Calibri Light" w:hAnsi="Calibri Light" w:cs="Calibri Light"/>
          <w:sz w:val="22"/>
          <w:szCs w:val="22"/>
        </w:rPr>
        <w:t xml:space="preserve"> </w:t>
      </w:r>
      <w:r w:rsidR="00CA1D3C" w:rsidRPr="00F95434">
        <w:rPr>
          <w:rFonts w:ascii="Calibri Light" w:hAnsi="Calibri Light" w:cs="Calibri Light"/>
          <w:sz w:val="22"/>
          <w:szCs w:val="22"/>
        </w:rPr>
        <w:t>can be found here</w:t>
      </w:r>
      <w:r w:rsidR="00F26636" w:rsidRPr="00F95434">
        <w:rPr>
          <w:rFonts w:ascii="Calibri Light" w:hAnsi="Calibri Light" w:cs="Calibri Light"/>
          <w:sz w:val="22"/>
          <w:szCs w:val="22"/>
        </w:rPr>
        <w:t>:</w:t>
      </w:r>
      <w:r w:rsidR="00CA1D3C" w:rsidRPr="00F95434">
        <w:rPr>
          <w:rFonts w:ascii="Calibri Light" w:hAnsi="Calibri Light" w:cs="Calibri Light"/>
          <w:sz w:val="22"/>
          <w:szCs w:val="22"/>
        </w:rPr>
        <w:t xml:space="preserve"> </w:t>
      </w:r>
      <w:hyperlink r:id="rId22" w:history="1">
        <w:r w:rsidR="009C4DB9" w:rsidRPr="00F95434">
          <w:rPr>
            <w:rStyle w:val="Hyperlink"/>
            <w:rFonts w:ascii="Calibri Light" w:hAnsi="Calibri Light" w:cs="Calibri Light"/>
            <w:sz w:val="22"/>
            <w:szCs w:val="22"/>
          </w:rPr>
          <w:t>https://www.place2be.org.uk/privacy-</w:t>
        </w:r>
        <w:r w:rsidR="009C4DB9" w:rsidRPr="00F95434">
          <w:rPr>
            <w:rStyle w:val="Hyperlink"/>
            <w:rFonts w:ascii="Calibri Light" w:hAnsi="Calibri Light" w:cs="Calibri Light"/>
            <w:sz w:val="22"/>
            <w:szCs w:val="22"/>
          </w:rPr>
          <w:lastRenderedPageBreak/>
          <w:t>policy.aspx</w:t>
        </w:r>
      </w:hyperlink>
      <w:r w:rsidR="009C4DB9" w:rsidRPr="00F95434">
        <w:rPr>
          <w:rFonts w:ascii="Calibri Light" w:hAnsi="Calibri Light" w:cs="Calibri Light"/>
          <w:sz w:val="22"/>
          <w:szCs w:val="22"/>
        </w:rPr>
        <w:t xml:space="preserve"> and</w:t>
      </w:r>
      <w:r w:rsidR="00E57A49" w:rsidRPr="00F95434">
        <w:rPr>
          <w:rFonts w:ascii="Calibri Light" w:hAnsi="Calibri Light" w:cs="Calibri Light"/>
          <w:sz w:val="22"/>
          <w:szCs w:val="22"/>
        </w:rPr>
        <w:t xml:space="preserve"> </w:t>
      </w:r>
      <w:r w:rsidR="00F26636" w:rsidRPr="00F95434">
        <w:rPr>
          <w:rFonts w:ascii="Calibri Light" w:hAnsi="Calibri Light" w:cs="Calibri Light"/>
          <w:sz w:val="22"/>
          <w:szCs w:val="22"/>
        </w:rPr>
        <w:t xml:space="preserve">here: </w:t>
      </w:r>
      <w:hyperlink r:id="rId23" w:history="1">
        <w:r w:rsidR="00F26636" w:rsidRPr="00F95434">
          <w:rPr>
            <w:rStyle w:val="Hyperlink"/>
            <w:rFonts w:ascii="Calibri Light" w:hAnsi="Calibri Light" w:cs="Calibri Light"/>
            <w:sz w:val="22"/>
            <w:szCs w:val="22"/>
          </w:rPr>
          <w:t>https://www.place2be.org.uk/jobs-at-place2be/diversity-and-inclusion-statement.aspx</w:t>
        </w:r>
      </w:hyperlink>
      <w:r w:rsidR="00E57A49" w:rsidRPr="00F95434">
        <w:rPr>
          <w:rFonts w:ascii="Calibri Light" w:hAnsi="Calibri Light" w:cs="Calibri Light"/>
          <w:sz w:val="22"/>
          <w:szCs w:val="22"/>
        </w:rPr>
        <w:t>.</w:t>
      </w:r>
    </w:p>
    <w:p w14:paraId="339D7EDA" w14:textId="77777777" w:rsidR="00933D8F" w:rsidRPr="00F95434" w:rsidRDefault="00933D8F">
      <w:pPr>
        <w:ind w:left="720"/>
        <w:rPr>
          <w:rFonts w:ascii="Calibri Light" w:hAnsi="Calibri Light" w:cs="Calibri Light"/>
          <w:sz w:val="22"/>
          <w:szCs w:val="22"/>
        </w:rPr>
      </w:pPr>
    </w:p>
    <w:p w14:paraId="339D7EDB" w14:textId="72E0F7DD" w:rsidR="00933D8F" w:rsidRPr="00F95434" w:rsidRDefault="00E1674E">
      <w:pPr>
        <w:numPr>
          <w:ilvl w:val="1"/>
          <w:numId w:val="9"/>
        </w:numPr>
        <w:ind w:hanging="720"/>
        <w:rPr>
          <w:rFonts w:ascii="Calibri Light" w:hAnsi="Calibri Light" w:cs="Calibri Light"/>
          <w:sz w:val="22"/>
          <w:szCs w:val="22"/>
        </w:rPr>
      </w:pPr>
      <w:r w:rsidRPr="00F95434">
        <w:rPr>
          <w:rFonts w:ascii="Calibri Light" w:hAnsi="Calibri Light" w:cs="Calibri Light"/>
          <w:sz w:val="22"/>
          <w:szCs w:val="22"/>
        </w:rPr>
        <w:t xml:space="preserve">Tenderers are responsible for ensuring that no conflicts of interest exist between the Tenderer and its officers and advisers, and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and its officers and advisers. A conflict of interest includes any situation where there is a direct or indirect financial, economic or other personal interest which might be perceived to compromise impartiality and independence in the context of the procurement. Tenderers must notify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if they are aware or become aware of any such conflict so that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may consider the impact of the conflict and how to address it.  Any Tenderer who fails to comply with this requirement may be disqualified from the procurement at the discretion of </w:t>
      </w:r>
      <w:r w:rsidR="00DA4114" w:rsidRPr="00F95434">
        <w:rPr>
          <w:rFonts w:ascii="Calibri Light" w:hAnsi="Calibri Light" w:cs="Calibri Light"/>
          <w:sz w:val="22"/>
          <w:szCs w:val="22"/>
        </w:rPr>
        <w:t>Place2Be</w:t>
      </w:r>
      <w:r w:rsidRPr="00F95434">
        <w:rPr>
          <w:rFonts w:ascii="Calibri Light" w:hAnsi="Calibri Light" w:cs="Calibri Light"/>
          <w:sz w:val="22"/>
          <w:szCs w:val="22"/>
        </w:rPr>
        <w:t>.</w:t>
      </w:r>
    </w:p>
    <w:p w14:paraId="339D7EDC" w14:textId="77777777" w:rsidR="00933D8F" w:rsidRPr="00F95434" w:rsidRDefault="00933D8F">
      <w:pPr>
        <w:rPr>
          <w:rFonts w:ascii="Calibri Light" w:hAnsi="Calibri Light" w:cs="Calibri Light"/>
          <w:sz w:val="22"/>
          <w:szCs w:val="22"/>
        </w:rPr>
      </w:pPr>
    </w:p>
    <w:p w14:paraId="339D7EDD" w14:textId="25992C42" w:rsidR="007C0457" w:rsidRPr="00F95434" w:rsidRDefault="007C0457">
      <w:pPr>
        <w:rPr>
          <w:rFonts w:ascii="Calibri Light" w:hAnsi="Calibri Light" w:cs="Calibri Light"/>
          <w:sz w:val="22"/>
          <w:szCs w:val="22"/>
        </w:rPr>
      </w:pPr>
    </w:p>
    <w:p w14:paraId="339D7EDE" w14:textId="77777777" w:rsidR="00933D8F" w:rsidRPr="00F95434" w:rsidRDefault="00E1674E">
      <w:pPr>
        <w:rPr>
          <w:rFonts w:ascii="Calibri Light" w:hAnsi="Calibri Light" w:cs="Calibri Light"/>
          <w:sz w:val="22"/>
          <w:szCs w:val="22"/>
        </w:rPr>
      </w:pPr>
      <w:bookmarkStart w:id="14" w:name="_lnxbz9" w:colFirst="0" w:colLast="0"/>
      <w:bookmarkEnd w:id="14"/>
      <w:r w:rsidRPr="00F95434">
        <w:rPr>
          <w:rFonts w:ascii="Calibri Light" w:hAnsi="Calibri Light" w:cs="Calibri Light"/>
          <w:sz w:val="22"/>
          <w:szCs w:val="22"/>
        </w:rPr>
        <w:t>8.</w:t>
      </w:r>
      <w:r w:rsidRPr="00F95434">
        <w:rPr>
          <w:rFonts w:ascii="Calibri Light" w:hAnsi="Calibri Light" w:cs="Calibri Light"/>
          <w:sz w:val="22"/>
          <w:szCs w:val="22"/>
        </w:rPr>
        <w:tab/>
      </w:r>
      <w:r w:rsidRPr="00F95434">
        <w:rPr>
          <w:rFonts w:ascii="Calibri Light" w:hAnsi="Calibri Light" w:cs="Calibri Light"/>
          <w:b/>
          <w:sz w:val="22"/>
          <w:szCs w:val="22"/>
        </w:rPr>
        <w:t>Conditions of Tender</w:t>
      </w:r>
    </w:p>
    <w:p w14:paraId="339D7EDF" w14:textId="77777777" w:rsidR="00933D8F" w:rsidRPr="00F95434" w:rsidRDefault="00933D8F">
      <w:pPr>
        <w:rPr>
          <w:rFonts w:ascii="Calibri Light" w:hAnsi="Calibri Light" w:cs="Calibri Light"/>
          <w:sz w:val="22"/>
          <w:szCs w:val="22"/>
        </w:rPr>
      </w:pPr>
    </w:p>
    <w:p w14:paraId="339D7EE1" w14:textId="4F2C169D" w:rsidR="00933D8F" w:rsidRPr="00F95434" w:rsidRDefault="00E1674E" w:rsidP="009E6370">
      <w:pPr>
        <w:numPr>
          <w:ilvl w:val="1"/>
          <w:numId w:val="10"/>
        </w:numPr>
        <w:ind w:hanging="720"/>
        <w:rPr>
          <w:rFonts w:ascii="Calibri Light" w:hAnsi="Calibri Light" w:cs="Calibri Light"/>
          <w:sz w:val="22"/>
          <w:szCs w:val="22"/>
        </w:rPr>
      </w:pPr>
      <w:r w:rsidRPr="00F95434">
        <w:rPr>
          <w:rFonts w:ascii="Calibri Light" w:hAnsi="Calibri Light" w:cs="Calibri Light"/>
          <w:sz w:val="22"/>
          <w:szCs w:val="22"/>
        </w:rPr>
        <w:t xml:space="preserve">Every Tender received by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will be deemed to have been made subject to these Conditions unless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has previously and expressly agreed in writing to the contrary. </w:t>
      </w:r>
    </w:p>
    <w:p w14:paraId="696C75BA" w14:textId="77777777" w:rsidR="006D5335" w:rsidRPr="00F95434" w:rsidRDefault="006D5335" w:rsidP="006D5335">
      <w:pPr>
        <w:ind w:left="720"/>
        <w:rPr>
          <w:rFonts w:ascii="Calibri Light" w:hAnsi="Calibri Light" w:cs="Calibri Light"/>
          <w:sz w:val="22"/>
          <w:szCs w:val="22"/>
        </w:rPr>
      </w:pPr>
    </w:p>
    <w:p w14:paraId="339D7EE2" w14:textId="17650BBC" w:rsidR="00933D8F" w:rsidRPr="00F95434" w:rsidRDefault="00E1674E">
      <w:pPr>
        <w:numPr>
          <w:ilvl w:val="1"/>
          <w:numId w:val="10"/>
        </w:numPr>
        <w:ind w:hanging="720"/>
        <w:rPr>
          <w:rFonts w:ascii="Calibri Light" w:hAnsi="Calibri Light" w:cs="Calibri Light"/>
          <w:sz w:val="22"/>
          <w:szCs w:val="22"/>
        </w:rPr>
      </w:pPr>
      <w:r w:rsidRPr="00F95434">
        <w:rPr>
          <w:rFonts w:ascii="Calibri Light" w:hAnsi="Calibri Light" w:cs="Calibri Light"/>
          <w:sz w:val="22"/>
          <w:szCs w:val="22"/>
        </w:rPr>
        <w:t xml:space="preserve">Tenders must be completed in the English language or a full English translation provided at no cost to </w:t>
      </w:r>
      <w:r w:rsidR="00DA4114" w:rsidRPr="00F95434">
        <w:rPr>
          <w:rFonts w:ascii="Calibri Light" w:hAnsi="Calibri Light" w:cs="Calibri Light"/>
          <w:sz w:val="22"/>
          <w:szCs w:val="22"/>
        </w:rPr>
        <w:t>Place2Be</w:t>
      </w:r>
      <w:r w:rsidRPr="00F95434">
        <w:rPr>
          <w:rFonts w:ascii="Calibri Light" w:hAnsi="Calibri Light" w:cs="Calibri Light"/>
          <w:sz w:val="22"/>
          <w:szCs w:val="22"/>
        </w:rPr>
        <w:t>.</w:t>
      </w:r>
    </w:p>
    <w:p w14:paraId="339D7EE3" w14:textId="77777777" w:rsidR="00933D8F" w:rsidRPr="00F95434" w:rsidRDefault="00933D8F">
      <w:pPr>
        <w:rPr>
          <w:rFonts w:ascii="Calibri Light" w:hAnsi="Calibri Light" w:cs="Calibri Light"/>
          <w:sz w:val="22"/>
          <w:szCs w:val="22"/>
        </w:rPr>
      </w:pPr>
    </w:p>
    <w:p w14:paraId="339D7EE4" w14:textId="77777777" w:rsidR="00933D8F" w:rsidRPr="00F95434" w:rsidRDefault="00E1674E">
      <w:pPr>
        <w:numPr>
          <w:ilvl w:val="1"/>
          <w:numId w:val="10"/>
        </w:numPr>
        <w:ind w:hanging="720"/>
        <w:rPr>
          <w:rFonts w:ascii="Calibri Light" w:hAnsi="Calibri Light" w:cs="Calibri Light"/>
          <w:sz w:val="22"/>
          <w:szCs w:val="22"/>
        </w:rPr>
      </w:pPr>
      <w:r w:rsidRPr="00F95434">
        <w:rPr>
          <w:rFonts w:ascii="Calibri Light" w:hAnsi="Calibri Light" w:cs="Calibri Light"/>
          <w:sz w:val="22"/>
          <w:szCs w:val="22"/>
        </w:rPr>
        <w:t xml:space="preserve">Only one Tender is permitted from each Tenderer. </w:t>
      </w:r>
    </w:p>
    <w:p w14:paraId="339D7EE5" w14:textId="77777777" w:rsidR="00933D8F" w:rsidRPr="00F95434" w:rsidRDefault="00933D8F">
      <w:pPr>
        <w:rPr>
          <w:rFonts w:ascii="Calibri Light" w:hAnsi="Calibri Light" w:cs="Calibri Light"/>
          <w:sz w:val="22"/>
          <w:szCs w:val="22"/>
        </w:rPr>
      </w:pPr>
    </w:p>
    <w:p w14:paraId="339D7EE6" w14:textId="39D69DF8" w:rsidR="00933D8F" w:rsidRPr="00F95434" w:rsidRDefault="00E1674E">
      <w:pPr>
        <w:numPr>
          <w:ilvl w:val="1"/>
          <w:numId w:val="10"/>
        </w:numPr>
        <w:ind w:hanging="720"/>
        <w:rPr>
          <w:rFonts w:ascii="Calibri Light" w:hAnsi="Calibri Light" w:cs="Calibri Light"/>
          <w:sz w:val="22"/>
          <w:szCs w:val="22"/>
        </w:rPr>
      </w:pPr>
      <w:r w:rsidRPr="00F95434">
        <w:rPr>
          <w:rFonts w:ascii="Calibri Light" w:hAnsi="Calibri Light" w:cs="Calibri Light"/>
          <w:sz w:val="22"/>
          <w:szCs w:val="22"/>
        </w:rPr>
        <w:t xml:space="preserve">Tenders must be submitted for the whole of the supplies /services or works as detailed in the Specification.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will reject any Tender received which does not comply with this Condition.</w:t>
      </w:r>
    </w:p>
    <w:p w14:paraId="339D7EE7" w14:textId="77777777" w:rsidR="00933D8F" w:rsidRPr="00F95434" w:rsidRDefault="00933D8F">
      <w:pPr>
        <w:rPr>
          <w:rFonts w:ascii="Calibri Light" w:hAnsi="Calibri Light" w:cs="Calibri Light"/>
          <w:sz w:val="22"/>
          <w:szCs w:val="22"/>
        </w:rPr>
      </w:pPr>
    </w:p>
    <w:p w14:paraId="339D7EE8" w14:textId="77777777" w:rsidR="00933D8F" w:rsidRPr="00F95434" w:rsidRDefault="00E1674E">
      <w:pPr>
        <w:numPr>
          <w:ilvl w:val="1"/>
          <w:numId w:val="10"/>
        </w:numPr>
        <w:ind w:hanging="720"/>
        <w:rPr>
          <w:rFonts w:ascii="Calibri Light" w:hAnsi="Calibri Light" w:cs="Calibri Light"/>
          <w:sz w:val="22"/>
          <w:szCs w:val="22"/>
        </w:rPr>
      </w:pPr>
      <w:r w:rsidRPr="00F95434">
        <w:rPr>
          <w:rFonts w:ascii="Calibri Light" w:hAnsi="Calibri Light" w:cs="Calibri Light"/>
          <w:sz w:val="22"/>
          <w:szCs w:val="22"/>
        </w:rPr>
        <w:t xml:space="preserve">The Tender (including price) must remain valid for a minimum period of up to and including the intended start date of the Contract. </w:t>
      </w:r>
    </w:p>
    <w:p w14:paraId="339D7EE9" w14:textId="77777777" w:rsidR="00933D8F" w:rsidRPr="00F95434" w:rsidRDefault="00933D8F">
      <w:pPr>
        <w:rPr>
          <w:rFonts w:ascii="Calibri Light" w:hAnsi="Calibri Light" w:cs="Calibri Light"/>
          <w:sz w:val="22"/>
          <w:szCs w:val="22"/>
        </w:rPr>
      </w:pPr>
    </w:p>
    <w:p w14:paraId="339D7EEA" w14:textId="65A87078" w:rsidR="00933D8F" w:rsidRPr="00F95434" w:rsidRDefault="00DA4114">
      <w:pPr>
        <w:numPr>
          <w:ilvl w:val="1"/>
          <w:numId w:val="10"/>
        </w:numPr>
        <w:ind w:hanging="720"/>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may at its absolute discretion, extend the closing date and time specified in the ITT and any extension granted will apply to all Tenderers.</w:t>
      </w:r>
    </w:p>
    <w:p w14:paraId="339D7EEB" w14:textId="77777777" w:rsidR="00933D8F" w:rsidRPr="00F95434" w:rsidRDefault="00933D8F">
      <w:pPr>
        <w:rPr>
          <w:rFonts w:ascii="Calibri Light" w:hAnsi="Calibri Light" w:cs="Calibri Light"/>
          <w:sz w:val="22"/>
          <w:szCs w:val="22"/>
        </w:rPr>
      </w:pPr>
    </w:p>
    <w:p w14:paraId="339D7EEC" w14:textId="77777777" w:rsidR="00933D8F" w:rsidRPr="00F95434" w:rsidRDefault="00E1674E">
      <w:pPr>
        <w:numPr>
          <w:ilvl w:val="1"/>
          <w:numId w:val="10"/>
        </w:numPr>
        <w:ind w:hanging="720"/>
        <w:rPr>
          <w:rFonts w:ascii="Calibri Light" w:hAnsi="Calibri Light" w:cs="Calibri Light"/>
          <w:sz w:val="22"/>
          <w:szCs w:val="22"/>
        </w:rPr>
      </w:pPr>
      <w:r w:rsidRPr="00F95434">
        <w:rPr>
          <w:rFonts w:ascii="Calibri Light" w:hAnsi="Calibri Light" w:cs="Calibri Light"/>
          <w:sz w:val="22"/>
          <w:szCs w:val="22"/>
        </w:rPr>
        <w:t>The Tender must not be qualified in any way.</w:t>
      </w:r>
    </w:p>
    <w:p w14:paraId="339D7EED" w14:textId="77777777" w:rsidR="00933D8F" w:rsidRPr="00F95434" w:rsidRDefault="00933D8F">
      <w:pPr>
        <w:rPr>
          <w:rFonts w:ascii="Calibri Light" w:hAnsi="Calibri Light" w:cs="Calibri Light"/>
          <w:sz w:val="22"/>
          <w:szCs w:val="22"/>
        </w:rPr>
      </w:pPr>
    </w:p>
    <w:p w14:paraId="339D7EEE" w14:textId="77777777" w:rsidR="00933D8F" w:rsidRPr="00F95434" w:rsidRDefault="00E1674E">
      <w:pPr>
        <w:numPr>
          <w:ilvl w:val="1"/>
          <w:numId w:val="10"/>
        </w:numPr>
        <w:ind w:hanging="720"/>
        <w:rPr>
          <w:rFonts w:ascii="Calibri Light" w:hAnsi="Calibri Light" w:cs="Calibri Light"/>
          <w:sz w:val="22"/>
          <w:szCs w:val="22"/>
        </w:rPr>
      </w:pPr>
      <w:r w:rsidRPr="00F95434">
        <w:rPr>
          <w:rFonts w:ascii="Calibri Light" w:hAnsi="Calibri Light" w:cs="Calibri Light"/>
          <w:sz w:val="22"/>
          <w:szCs w:val="22"/>
        </w:rPr>
        <w:t>Any signatures must be made by a person who is authorised to commit the Tenderer to the Contract.</w:t>
      </w:r>
    </w:p>
    <w:p w14:paraId="339D7EEF" w14:textId="77777777" w:rsidR="00933D8F" w:rsidRPr="00F95434" w:rsidRDefault="00933D8F">
      <w:pPr>
        <w:rPr>
          <w:rFonts w:ascii="Calibri Light" w:hAnsi="Calibri Light" w:cs="Calibri Light"/>
          <w:sz w:val="22"/>
          <w:szCs w:val="22"/>
        </w:rPr>
      </w:pPr>
    </w:p>
    <w:p w14:paraId="339D7EF0" w14:textId="77777777" w:rsidR="00933D8F" w:rsidRPr="00F95434" w:rsidRDefault="00E1674E">
      <w:pPr>
        <w:numPr>
          <w:ilvl w:val="1"/>
          <w:numId w:val="10"/>
        </w:numPr>
        <w:ind w:hanging="720"/>
        <w:rPr>
          <w:rFonts w:ascii="Calibri Light" w:hAnsi="Calibri Light" w:cs="Calibri Light"/>
          <w:sz w:val="22"/>
          <w:szCs w:val="22"/>
        </w:rPr>
      </w:pPr>
      <w:r w:rsidRPr="00F95434">
        <w:rPr>
          <w:rFonts w:ascii="Calibri Light" w:hAnsi="Calibri Light" w:cs="Calibri Light"/>
          <w:sz w:val="22"/>
          <w:szCs w:val="22"/>
        </w:rPr>
        <w:t>Tenders must be received in accordance with the relevant instructions no later than the time and date indicated.</w:t>
      </w:r>
    </w:p>
    <w:p w14:paraId="339D7EF1" w14:textId="77777777" w:rsidR="00933D8F" w:rsidRPr="00F95434" w:rsidRDefault="00933D8F">
      <w:pPr>
        <w:ind w:left="720"/>
        <w:rPr>
          <w:rFonts w:ascii="Calibri Light" w:hAnsi="Calibri Light" w:cs="Calibri Light"/>
          <w:sz w:val="22"/>
          <w:szCs w:val="22"/>
        </w:rPr>
      </w:pPr>
    </w:p>
    <w:p w14:paraId="339D7EF2" w14:textId="77777777" w:rsidR="00933D8F" w:rsidRPr="00F95434" w:rsidRDefault="00E1674E">
      <w:pPr>
        <w:numPr>
          <w:ilvl w:val="1"/>
          <w:numId w:val="10"/>
        </w:numPr>
        <w:ind w:hanging="720"/>
        <w:rPr>
          <w:rFonts w:ascii="Calibri Light" w:hAnsi="Calibri Light" w:cs="Calibri Light"/>
          <w:sz w:val="22"/>
          <w:szCs w:val="22"/>
        </w:rPr>
      </w:pPr>
      <w:r w:rsidRPr="00F95434">
        <w:rPr>
          <w:rFonts w:ascii="Calibri Light" w:hAnsi="Calibri Light" w:cs="Calibri Light"/>
          <w:sz w:val="22"/>
          <w:szCs w:val="22"/>
        </w:rPr>
        <w:t xml:space="preserve">By submitting a tender, tenderers are deemed to agree to be bound by the obligations set out in this document and the Declaration at Schedule 3. </w:t>
      </w:r>
    </w:p>
    <w:p w14:paraId="339D7EF3" w14:textId="77777777" w:rsidR="00933D8F" w:rsidRPr="00F95434" w:rsidRDefault="00933D8F">
      <w:pPr>
        <w:pBdr>
          <w:top w:val="nil"/>
          <w:left w:val="nil"/>
          <w:bottom w:val="nil"/>
          <w:right w:val="nil"/>
          <w:between w:val="nil"/>
        </w:pBdr>
        <w:ind w:left="720" w:hanging="720"/>
        <w:rPr>
          <w:rFonts w:ascii="Calibri Light" w:hAnsi="Calibri Light" w:cs="Calibri Light"/>
          <w:color w:val="000000"/>
          <w:sz w:val="22"/>
          <w:szCs w:val="22"/>
        </w:rPr>
      </w:pPr>
    </w:p>
    <w:p w14:paraId="339D7EF4" w14:textId="2E1139FE" w:rsidR="00933D8F" w:rsidRPr="00F95434" w:rsidRDefault="00E1674E">
      <w:pPr>
        <w:numPr>
          <w:ilvl w:val="1"/>
          <w:numId w:val="10"/>
        </w:numPr>
        <w:ind w:hanging="720"/>
        <w:rPr>
          <w:rFonts w:ascii="Calibri Light" w:hAnsi="Calibri Light" w:cs="Calibri Light"/>
          <w:sz w:val="22"/>
          <w:szCs w:val="22"/>
        </w:rPr>
      </w:pPr>
      <w:r w:rsidRPr="00F95434">
        <w:rPr>
          <w:rFonts w:ascii="Calibri Light" w:hAnsi="Calibri Light" w:cs="Calibri Light"/>
          <w:sz w:val="22"/>
          <w:szCs w:val="22"/>
        </w:rPr>
        <w:t>Tenderers are advised that all contracts executed under this contract will terminate on the expiry date of the contract (or at the end of any extension period )</w:t>
      </w:r>
      <w:r w:rsidR="00CF4632" w:rsidRPr="00F95434">
        <w:rPr>
          <w:rFonts w:ascii="Calibri Light" w:hAnsi="Calibri Light" w:cs="Calibri Light"/>
          <w:sz w:val="22"/>
          <w:szCs w:val="22"/>
        </w:rPr>
        <w:t xml:space="preserve"> </w:t>
      </w:r>
      <w:r w:rsidRPr="00F95434">
        <w:rPr>
          <w:rFonts w:ascii="Calibri Light" w:hAnsi="Calibri Light" w:cs="Calibri Light"/>
          <w:sz w:val="22"/>
          <w:szCs w:val="22"/>
        </w:rPr>
        <w:t>and will not be subject to a minimum contract period.</w:t>
      </w:r>
    </w:p>
    <w:p w14:paraId="339D7EF5" w14:textId="77777777" w:rsidR="00933D8F" w:rsidRPr="00F95434" w:rsidRDefault="00933D8F">
      <w:pPr>
        <w:ind w:left="720"/>
        <w:rPr>
          <w:rFonts w:ascii="Calibri Light" w:hAnsi="Calibri Light" w:cs="Calibri Light"/>
          <w:sz w:val="22"/>
          <w:szCs w:val="22"/>
        </w:rPr>
      </w:pPr>
    </w:p>
    <w:p w14:paraId="339D7EF6" w14:textId="77777777" w:rsidR="00933D8F" w:rsidRPr="00F95434" w:rsidRDefault="00933D8F">
      <w:pPr>
        <w:rPr>
          <w:rFonts w:ascii="Calibri Light" w:hAnsi="Calibri Light" w:cs="Calibri Light"/>
          <w:sz w:val="22"/>
          <w:szCs w:val="22"/>
        </w:rPr>
      </w:pPr>
    </w:p>
    <w:p w14:paraId="339D7EF7"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lastRenderedPageBreak/>
        <w:t>9.</w:t>
      </w:r>
      <w:r w:rsidRPr="00F95434">
        <w:rPr>
          <w:rFonts w:ascii="Calibri Light" w:hAnsi="Calibri Light" w:cs="Calibri Light"/>
          <w:b/>
          <w:sz w:val="22"/>
          <w:szCs w:val="22"/>
        </w:rPr>
        <w:tab/>
        <w:t>Working in Partnership with Other Organisations and Sub-Contracting</w:t>
      </w:r>
    </w:p>
    <w:p w14:paraId="339D7EF8" w14:textId="77777777" w:rsidR="00933D8F" w:rsidRPr="00F95434" w:rsidRDefault="00933D8F">
      <w:pPr>
        <w:rPr>
          <w:rFonts w:ascii="Calibri Light" w:hAnsi="Calibri Light" w:cs="Calibri Light"/>
          <w:sz w:val="22"/>
          <w:szCs w:val="22"/>
        </w:rPr>
      </w:pPr>
    </w:p>
    <w:p w14:paraId="339D7EF9" w14:textId="6FA9268F" w:rsidR="00933D8F" w:rsidRPr="00F95434" w:rsidRDefault="00DA4114">
      <w:pPr>
        <w:numPr>
          <w:ilvl w:val="1"/>
          <w:numId w:val="2"/>
        </w:numPr>
        <w:ind w:hanging="720"/>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will contract with a </w:t>
      </w:r>
      <w:r w:rsidR="00E1674E" w:rsidRPr="00F95434">
        <w:rPr>
          <w:rFonts w:ascii="Calibri Light" w:hAnsi="Calibri Light" w:cs="Calibri Light"/>
          <w:b/>
          <w:sz w:val="22"/>
          <w:szCs w:val="22"/>
        </w:rPr>
        <w:t>single legal entity</w:t>
      </w:r>
      <w:r w:rsidR="00E1674E" w:rsidRPr="00F95434">
        <w:rPr>
          <w:rFonts w:ascii="Calibri Light" w:hAnsi="Calibri Light" w:cs="Calibri Light"/>
          <w:sz w:val="22"/>
          <w:szCs w:val="22"/>
        </w:rPr>
        <w:t xml:space="preserve"> (such as a company, a sole trader, a partnership within the meaning of the Partnerships Act 1890</w:t>
      </w:r>
      <w:r w:rsidR="00D33302" w:rsidRPr="00F95434">
        <w:rPr>
          <w:rFonts w:ascii="Calibri Light" w:hAnsi="Calibri Light" w:cs="Calibri Light"/>
          <w:sz w:val="22"/>
          <w:szCs w:val="22"/>
        </w:rPr>
        <w:t>, a charity</w:t>
      </w:r>
      <w:r w:rsidR="00E1674E" w:rsidRPr="00F95434">
        <w:rPr>
          <w:rFonts w:ascii="Calibri Light" w:hAnsi="Calibri Light" w:cs="Calibri Light"/>
          <w:sz w:val="22"/>
          <w:szCs w:val="22"/>
        </w:rPr>
        <w:t xml:space="preserve"> or a limited liability partnership) for the provision of the Services.  This entity will be the </w:t>
      </w:r>
      <w:r w:rsidR="00E1674E" w:rsidRPr="00F95434">
        <w:rPr>
          <w:rFonts w:ascii="Calibri Light" w:hAnsi="Calibri Light" w:cs="Calibri Light"/>
          <w:b/>
          <w:sz w:val="22"/>
          <w:szCs w:val="22"/>
        </w:rPr>
        <w:t>main contractor</w:t>
      </w:r>
      <w:r w:rsidR="00E1674E" w:rsidRPr="00F95434">
        <w:rPr>
          <w:rFonts w:ascii="Calibri Light" w:hAnsi="Calibri Light" w:cs="Calibri Light"/>
          <w:sz w:val="22"/>
          <w:szCs w:val="22"/>
        </w:rPr>
        <w:t xml:space="preserve"> and it will be responsible to </w:t>
      </w: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for the provision of the Services, even where part of the Services are sub-contracted.</w:t>
      </w:r>
    </w:p>
    <w:p w14:paraId="339D7EFA" w14:textId="77777777" w:rsidR="00933D8F" w:rsidRPr="00F95434" w:rsidRDefault="00933D8F">
      <w:pPr>
        <w:rPr>
          <w:rFonts w:ascii="Calibri Light" w:hAnsi="Calibri Light" w:cs="Calibri Light"/>
          <w:sz w:val="22"/>
          <w:szCs w:val="22"/>
        </w:rPr>
      </w:pPr>
    </w:p>
    <w:p w14:paraId="339D7EFB" w14:textId="5315739C" w:rsidR="00933D8F" w:rsidRPr="00F95434" w:rsidRDefault="00E1674E">
      <w:pPr>
        <w:numPr>
          <w:ilvl w:val="1"/>
          <w:numId w:val="2"/>
        </w:numPr>
        <w:ind w:hanging="720"/>
        <w:rPr>
          <w:rFonts w:ascii="Calibri Light" w:hAnsi="Calibri Light" w:cs="Calibri Light"/>
          <w:sz w:val="22"/>
          <w:szCs w:val="22"/>
        </w:rPr>
      </w:pPr>
      <w:r w:rsidRPr="00F95434">
        <w:rPr>
          <w:rFonts w:ascii="Calibri Light" w:hAnsi="Calibri Light" w:cs="Calibri Light"/>
          <w:sz w:val="22"/>
          <w:szCs w:val="22"/>
        </w:rPr>
        <w:t xml:space="preserve">In some instances the main contractor may wish to sub-contract elements of the Services.  Also,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recognises that it is becoming increasingly popular for a group of organisations to join forces and share the provision of the services.  In some cases, these organisations form a separate legal entity in order to provide services but they may also operate on an “informal” group, partnership or consortium basis where the partners have not created themselves into a separate legal entity but wish to work together to provide the Services.  </w:t>
      </w:r>
    </w:p>
    <w:p w14:paraId="339D7EFC" w14:textId="77777777" w:rsidR="00933D8F" w:rsidRPr="00F95434" w:rsidRDefault="00933D8F">
      <w:pPr>
        <w:rPr>
          <w:rFonts w:ascii="Calibri Light" w:hAnsi="Calibri Light" w:cs="Calibri Light"/>
          <w:sz w:val="22"/>
          <w:szCs w:val="22"/>
        </w:rPr>
      </w:pPr>
    </w:p>
    <w:p w14:paraId="339D7EFD" w14:textId="369B30A7" w:rsidR="00933D8F" w:rsidRPr="00F95434" w:rsidRDefault="00E1674E">
      <w:pPr>
        <w:numPr>
          <w:ilvl w:val="1"/>
          <w:numId w:val="2"/>
        </w:numPr>
        <w:ind w:hanging="720"/>
        <w:rPr>
          <w:rFonts w:ascii="Calibri Light" w:hAnsi="Calibri Light" w:cs="Calibri Light"/>
          <w:sz w:val="22"/>
          <w:szCs w:val="22"/>
        </w:rPr>
      </w:pPr>
      <w:r w:rsidRPr="00F95434">
        <w:rPr>
          <w:rFonts w:ascii="Calibri Light" w:hAnsi="Calibri Light" w:cs="Calibri Light"/>
          <w:sz w:val="22"/>
          <w:szCs w:val="22"/>
        </w:rPr>
        <w:t>Your Tender response must identify if more than one organisation will be involved in the provision of the Services.   Where this is the case, a “</w:t>
      </w:r>
      <w:r w:rsidRPr="00F95434">
        <w:rPr>
          <w:rFonts w:ascii="Calibri Light" w:hAnsi="Calibri Light" w:cs="Calibri Light"/>
          <w:b/>
          <w:sz w:val="22"/>
          <w:szCs w:val="22"/>
        </w:rPr>
        <w:t>Lead Tenderer</w:t>
      </w:r>
      <w:r w:rsidRPr="00F95434">
        <w:rPr>
          <w:rFonts w:ascii="Calibri Light" w:hAnsi="Calibri Light" w:cs="Calibri Light"/>
          <w:sz w:val="22"/>
          <w:szCs w:val="22"/>
        </w:rPr>
        <w:t xml:space="preserve">” must be identified.  The Lead Tenderer will be </w:t>
      </w:r>
      <w:r w:rsidR="00DA4114" w:rsidRPr="00F95434">
        <w:rPr>
          <w:rFonts w:ascii="Calibri Light" w:hAnsi="Calibri Light" w:cs="Calibri Light"/>
          <w:sz w:val="22"/>
          <w:szCs w:val="22"/>
        </w:rPr>
        <w:t>Place2Be</w:t>
      </w:r>
      <w:r w:rsidRPr="00F95434">
        <w:rPr>
          <w:rFonts w:ascii="Calibri Light" w:hAnsi="Calibri Light" w:cs="Calibri Light"/>
          <w:sz w:val="22"/>
          <w:szCs w:val="22"/>
        </w:rPr>
        <w:t>’s point of contact during the procurement</w:t>
      </w:r>
    </w:p>
    <w:p w14:paraId="339D7EFE" w14:textId="77777777" w:rsidR="00933D8F" w:rsidRPr="00F95434" w:rsidRDefault="00933D8F">
      <w:pPr>
        <w:ind w:left="720"/>
        <w:rPr>
          <w:rFonts w:ascii="Calibri Light" w:hAnsi="Calibri Light" w:cs="Calibri Light"/>
          <w:sz w:val="22"/>
          <w:szCs w:val="22"/>
        </w:rPr>
      </w:pPr>
    </w:p>
    <w:p w14:paraId="339D7EFF" w14:textId="55778A6C" w:rsidR="00933D8F" w:rsidRPr="00F95434" w:rsidRDefault="00E1674E">
      <w:pPr>
        <w:numPr>
          <w:ilvl w:val="1"/>
          <w:numId w:val="2"/>
        </w:numPr>
        <w:ind w:hanging="720"/>
        <w:rPr>
          <w:rFonts w:ascii="Calibri Light" w:hAnsi="Calibri Light" w:cs="Calibri Light"/>
          <w:sz w:val="22"/>
          <w:szCs w:val="22"/>
        </w:rPr>
      </w:pPr>
      <w:r w:rsidRPr="00F95434">
        <w:rPr>
          <w:rFonts w:ascii="Calibri Light" w:hAnsi="Calibri Light" w:cs="Calibri Light"/>
          <w:sz w:val="22"/>
          <w:szCs w:val="22"/>
        </w:rPr>
        <w:t xml:space="preserve">Subject to paragraph 9.5, the Lead Tenderer will also be the body with which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contracts for the provision of the Services i.e. it will be the </w:t>
      </w:r>
      <w:r w:rsidRPr="00F95434">
        <w:rPr>
          <w:rFonts w:ascii="Calibri Light" w:hAnsi="Calibri Light" w:cs="Calibri Light"/>
          <w:b/>
          <w:sz w:val="22"/>
          <w:szCs w:val="22"/>
        </w:rPr>
        <w:t>main contractor</w:t>
      </w:r>
      <w:r w:rsidRPr="00F95434">
        <w:rPr>
          <w:rFonts w:ascii="Calibri Light" w:hAnsi="Calibri Light" w:cs="Calibri Light"/>
          <w:sz w:val="22"/>
          <w:szCs w:val="22"/>
        </w:rPr>
        <w:t xml:space="preserve">. </w:t>
      </w:r>
    </w:p>
    <w:p w14:paraId="339D7F00"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 xml:space="preserve"> </w:t>
      </w:r>
    </w:p>
    <w:p w14:paraId="339D7F01" w14:textId="148FD682" w:rsidR="00933D8F" w:rsidRPr="00F95434" w:rsidRDefault="00E1674E">
      <w:pPr>
        <w:numPr>
          <w:ilvl w:val="1"/>
          <w:numId w:val="2"/>
        </w:numPr>
        <w:ind w:hanging="720"/>
        <w:rPr>
          <w:rFonts w:ascii="Calibri Light" w:hAnsi="Calibri Light" w:cs="Calibri Light"/>
          <w:sz w:val="22"/>
          <w:szCs w:val="22"/>
        </w:rPr>
      </w:pPr>
      <w:r w:rsidRPr="00F95434">
        <w:rPr>
          <w:rFonts w:ascii="Calibri Light" w:hAnsi="Calibri Light" w:cs="Calibri Light"/>
          <w:sz w:val="22"/>
          <w:szCs w:val="22"/>
        </w:rPr>
        <w:t xml:space="preserve">Where the Tender is submitted by a group or consortium of organisations,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may require the group or consortium to assume a specific legal form once they have been awarded the contract. </w:t>
      </w:r>
    </w:p>
    <w:p w14:paraId="339D7F02" w14:textId="77777777" w:rsidR="00933D8F" w:rsidRPr="00F95434" w:rsidRDefault="00933D8F">
      <w:pPr>
        <w:ind w:left="720"/>
        <w:rPr>
          <w:rFonts w:ascii="Calibri Light" w:hAnsi="Calibri Light" w:cs="Calibri Light"/>
          <w:sz w:val="22"/>
          <w:szCs w:val="22"/>
        </w:rPr>
      </w:pPr>
    </w:p>
    <w:p w14:paraId="339D7F03" w14:textId="77777777" w:rsidR="00933D8F" w:rsidRPr="00F95434" w:rsidRDefault="00E1674E">
      <w:pPr>
        <w:numPr>
          <w:ilvl w:val="1"/>
          <w:numId w:val="2"/>
        </w:numPr>
        <w:ind w:hanging="720"/>
        <w:rPr>
          <w:rFonts w:ascii="Calibri Light" w:hAnsi="Calibri Light" w:cs="Calibri Light"/>
          <w:sz w:val="22"/>
          <w:szCs w:val="22"/>
        </w:rPr>
      </w:pPr>
      <w:r w:rsidRPr="00F95434">
        <w:rPr>
          <w:rFonts w:ascii="Calibri Light" w:hAnsi="Calibri Light" w:cs="Calibri Light"/>
          <w:sz w:val="22"/>
          <w:szCs w:val="22"/>
        </w:rPr>
        <w:t xml:space="preserve">If the Lead Tenderer is applying on behalf of a group or consortium of organisations, it must specifically name those organisations and confirm that it is authorised to commit on their behalf by providing written confirmation to this effect from the other organisations.  </w:t>
      </w:r>
    </w:p>
    <w:p w14:paraId="339D7F04" w14:textId="77777777" w:rsidR="00933D8F" w:rsidRPr="00F95434" w:rsidRDefault="00933D8F">
      <w:pPr>
        <w:rPr>
          <w:rFonts w:ascii="Calibri Light" w:hAnsi="Calibri Light" w:cs="Calibri Light"/>
          <w:sz w:val="22"/>
          <w:szCs w:val="22"/>
        </w:rPr>
      </w:pPr>
    </w:p>
    <w:p w14:paraId="339D7F05" w14:textId="2AABA6F4" w:rsidR="00933D8F" w:rsidRPr="00F95434" w:rsidRDefault="00E1674E">
      <w:pPr>
        <w:numPr>
          <w:ilvl w:val="1"/>
          <w:numId w:val="2"/>
        </w:numPr>
        <w:ind w:hanging="720"/>
        <w:rPr>
          <w:rFonts w:ascii="Calibri Light" w:hAnsi="Calibri Light" w:cs="Calibri Light"/>
          <w:sz w:val="22"/>
          <w:szCs w:val="22"/>
        </w:rPr>
      </w:pPr>
      <w:r w:rsidRPr="00F95434">
        <w:rPr>
          <w:rFonts w:ascii="Calibri Light" w:hAnsi="Calibri Light" w:cs="Calibri Light"/>
          <w:sz w:val="22"/>
          <w:szCs w:val="22"/>
        </w:rPr>
        <w:t xml:space="preserve">The Tender must make it clear what part of the Services each organisation will provide and how these arrangements will be managed.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will contract only with one organisation - the </w:t>
      </w:r>
      <w:r w:rsidRPr="00F95434">
        <w:rPr>
          <w:rFonts w:ascii="Calibri Light" w:hAnsi="Calibri Light" w:cs="Calibri Light"/>
          <w:b/>
          <w:sz w:val="22"/>
          <w:szCs w:val="22"/>
        </w:rPr>
        <w:t>main contractor</w:t>
      </w:r>
      <w:r w:rsidRPr="00F95434">
        <w:rPr>
          <w:rFonts w:ascii="Calibri Light" w:hAnsi="Calibri Light" w:cs="Calibri Light"/>
          <w:sz w:val="22"/>
          <w:szCs w:val="22"/>
        </w:rPr>
        <w:t xml:space="preserve"> - and all other organisations used to provide part of the Services will therefore have the status of sub-contractors (including any other organisations forming part of a group or consortium).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shall assess and approve the use of any sub-contractors as part of its evaluation of tenders. </w:t>
      </w:r>
      <w:r w:rsidRPr="00F95434">
        <w:rPr>
          <w:rFonts w:ascii="Calibri Light" w:hAnsi="Calibri Light" w:cs="Calibri Light"/>
          <w:b/>
          <w:sz w:val="22"/>
          <w:szCs w:val="22"/>
        </w:rPr>
        <w:t>You must provide full details with your tender relating to the organisation(s) concerned.</w:t>
      </w:r>
    </w:p>
    <w:p w14:paraId="339D7F06" w14:textId="77777777" w:rsidR="00933D8F" w:rsidRPr="00F95434" w:rsidRDefault="00933D8F">
      <w:pPr>
        <w:rPr>
          <w:rFonts w:ascii="Calibri Light" w:hAnsi="Calibri Light" w:cs="Calibri Light"/>
          <w:sz w:val="22"/>
          <w:szCs w:val="22"/>
        </w:rPr>
      </w:pPr>
    </w:p>
    <w:p w14:paraId="339D7F07" w14:textId="621D06A7" w:rsidR="00933D8F" w:rsidRPr="00F95434" w:rsidRDefault="00DA4114">
      <w:pPr>
        <w:numPr>
          <w:ilvl w:val="1"/>
          <w:numId w:val="2"/>
        </w:numPr>
        <w:ind w:hanging="720"/>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requires sub-contractors (and in this includes any organisation forming part of a group or consortium of organisations) to provide satisfactory evidence that they fully satisfy the requirements of the Mandatory and Discretionary Criteria for selection laid down in the Public Contracts Regulations 2015, as well as any Minimum Standards. </w:t>
      </w:r>
    </w:p>
    <w:p w14:paraId="339D7F08" w14:textId="77777777" w:rsidR="00933D8F" w:rsidRPr="00F95434" w:rsidRDefault="00933D8F">
      <w:pPr>
        <w:ind w:left="720"/>
        <w:rPr>
          <w:rFonts w:ascii="Calibri Light" w:hAnsi="Calibri Light" w:cs="Calibri Light"/>
          <w:sz w:val="22"/>
          <w:szCs w:val="22"/>
        </w:rPr>
      </w:pPr>
    </w:p>
    <w:p w14:paraId="339D7F09" w14:textId="09E9C56A" w:rsidR="00933D8F" w:rsidRPr="00F95434" w:rsidRDefault="00E1674E">
      <w:pPr>
        <w:numPr>
          <w:ilvl w:val="1"/>
          <w:numId w:val="2"/>
        </w:numPr>
        <w:ind w:hanging="720"/>
        <w:rPr>
          <w:rFonts w:ascii="Calibri Light" w:hAnsi="Calibri Light" w:cs="Calibri Light"/>
          <w:sz w:val="22"/>
          <w:szCs w:val="22"/>
        </w:rPr>
      </w:pPr>
      <w:r w:rsidRPr="00F95434">
        <w:rPr>
          <w:rFonts w:ascii="Calibri Light" w:hAnsi="Calibri Light" w:cs="Calibri Light"/>
          <w:sz w:val="22"/>
          <w:szCs w:val="22"/>
        </w:rPr>
        <w:t xml:space="preserve">Where a sub-contractor does not meet a relevant selection criterion, or where there are compulsory grounds for excluding the sub-contractor pursuant to the mandatory exclusion criteria set out in Regulation 57 of the Public Contracts Regulations 2015, the Lead Tenderer shall replace the relevant sub-contractor.  If there are non-compulsory grounds for excluding any sub-contractor pursuant to the discretionary exclusion grounds in regulation 57 of the Public Contracts Regulations 2015,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reserves the right to require the Lead Tenderer to </w:t>
      </w:r>
      <w:r w:rsidRPr="00F95434">
        <w:rPr>
          <w:rFonts w:ascii="Calibri Light" w:hAnsi="Calibri Light" w:cs="Calibri Light"/>
          <w:sz w:val="22"/>
          <w:szCs w:val="22"/>
        </w:rPr>
        <w:lastRenderedPageBreak/>
        <w:t xml:space="preserve">replace the relevant sub-contractor. The replacement sub-contractor shall be assessed in accordance with the provisions of paragraph 9.  </w:t>
      </w:r>
    </w:p>
    <w:p w14:paraId="339D7F0A" w14:textId="77777777" w:rsidR="00933D8F" w:rsidRPr="00F95434" w:rsidRDefault="00933D8F">
      <w:pPr>
        <w:rPr>
          <w:rFonts w:ascii="Calibri Light" w:hAnsi="Calibri Light" w:cs="Calibri Light"/>
          <w:sz w:val="22"/>
          <w:szCs w:val="22"/>
        </w:rPr>
      </w:pPr>
    </w:p>
    <w:p w14:paraId="339D7F0B" w14:textId="77777777" w:rsidR="00933D8F" w:rsidRPr="00F95434" w:rsidRDefault="00E1674E">
      <w:pPr>
        <w:numPr>
          <w:ilvl w:val="1"/>
          <w:numId w:val="2"/>
        </w:numPr>
        <w:ind w:hanging="720"/>
        <w:rPr>
          <w:rFonts w:ascii="Calibri Light" w:hAnsi="Calibri Light" w:cs="Calibri Light"/>
          <w:sz w:val="22"/>
          <w:szCs w:val="22"/>
        </w:rPr>
      </w:pPr>
      <w:r w:rsidRPr="00F95434">
        <w:rPr>
          <w:rFonts w:ascii="Calibri Light" w:hAnsi="Calibri Light" w:cs="Calibri Light"/>
          <w:sz w:val="22"/>
          <w:szCs w:val="22"/>
        </w:rPr>
        <w:t xml:space="preserve">The Lead Tenderer must collate the information required in in relation to sub-contractors and submit it using the template </w:t>
      </w:r>
      <w:r w:rsidRPr="00F95434">
        <w:rPr>
          <w:rFonts w:ascii="Calibri Light" w:hAnsi="Calibri Light" w:cs="Calibri Light"/>
          <w:b/>
          <w:sz w:val="22"/>
          <w:szCs w:val="22"/>
        </w:rPr>
        <w:t>Schedule 2.4.</w:t>
      </w:r>
      <w:r w:rsidRPr="00F95434">
        <w:rPr>
          <w:rFonts w:ascii="Calibri Light" w:hAnsi="Calibri Light" w:cs="Calibri Light"/>
          <w:sz w:val="22"/>
          <w:szCs w:val="22"/>
        </w:rPr>
        <w:t xml:space="preserve"> </w:t>
      </w:r>
    </w:p>
    <w:p w14:paraId="553847AD" w14:textId="4D60B023" w:rsidR="00A16F26" w:rsidRDefault="00E1674E" w:rsidP="00C550D3">
      <w:pPr>
        <w:pStyle w:val="ListParagraph"/>
        <w:numPr>
          <w:ilvl w:val="1"/>
          <w:numId w:val="2"/>
        </w:numPr>
        <w:rPr>
          <w:rFonts w:ascii="Calibri Light" w:hAnsi="Calibri Light" w:cs="Calibri Light"/>
          <w:sz w:val="22"/>
          <w:szCs w:val="22"/>
        </w:rPr>
      </w:pPr>
      <w:r w:rsidRPr="008F00FC">
        <w:rPr>
          <w:rFonts w:ascii="Calibri Light" w:hAnsi="Calibri Light" w:cs="Calibri Light"/>
          <w:sz w:val="22"/>
          <w:szCs w:val="22"/>
        </w:rPr>
        <w:t xml:space="preserve">The Lead Tenderer must notify </w:t>
      </w:r>
      <w:r w:rsidR="00DA4114" w:rsidRPr="008F00FC">
        <w:rPr>
          <w:rFonts w:ascii="Calibri Light" w:hAnsi="Calibri Light" w:cs="Calibri Light"/>
          <w:sz w:val="22"/>
          <w:szCs w:val="22"/>
        </w:rPr>
        <w:t>Place2Be</w:t>
      </w:r>
      <w:r w:rsidRPr="008F00FC">
        <w:rPr>
          <w:rFonts w:ascii="Calibri Light" w:hAnsi="Calibri Light" w:cs="Calibri Light"/>
          <w:sz w:val="22"/>
          <w:szCs w:val="22"/>
        </w:rPr>
        <w:t xml:space="preserve"> of any proposal to change a sub-contractor so that </w:t>
      </w:r>
      <w:r w:rsidR="00DA4114" w:rsidRPr="008F00FC">
        <w:rPr>
          <w:rFonts w:ascii="Calibri Light" w:hAnsi="Calibri Light" w:cs="Calibri Light"/>
          <w:sz w:val="22"/>
          <w:szCs w:val="22"/>
        </w:rPr>
        <w:t>Place2Be</w:t>
      </w:r>
      <w:r w:rsidRPr="008F00FC">
        <w:rPr>
          <w:rFonts w:ascii="Calibri Light" w:hAnsi="Calibri Light" w:cs="Calibri Light"/>
          <w:sz w:val="22"/>
          <w:szCs w:val="22"/>
        </w:rPr>
        <w:t xml:space="preserve"> may assess the proposed replacement.</w:t>
      </w:r>
    </w:p>
    <w:p w14:paraId="7BBAEE9B" w14:textId="77777777" w:rsidR="00C550D3" w:rsidRDefault="00C550D3" w:rsidP="00C550D3">
      <w:pPr>
        <w:pStyle w:val="ListParagraph"/>
        <w:ind w:left="1440"/>
        <w:rPr>
          <w:rFonts w:ascii="Calibri Light" w:hAnsi="Calibri Light" w:cs="Calibri Light"/>
          <w:sz w:val="22"/>
          <w:szCs w:val="22"/>
        </w:rPr>
      </w:pPr>
    </w:p>
    <w:p w14:paraId="6D0BA2FB" w14:textId="78495A94" w:rsidR="001856B7" w:rsidRDefault="00A16F26" w:rsidP="001856B7">
      <w:pPr>
        <w:ind w:left="720" w:hanging="720"/>
        <w:rPr>
          <w:rFonts w:ascii="Calibri Light" w:eastAsia="Times New Roman" w:hAnsi="Calibri Light" w:cs="Calibri Light"/>
          <w:b/>
          <w:bCs/>
          <w:sz w:val="22"/>
          <w:szCs w:val="22"/>
          <w:lang w:val="en-US"/>
        </w:rPr>
      </w:pPr>
      <w:r w:rsidRPr="009C017D">
        <w:rPr>
          <w:rFonts w:ascii="Calibri Light" w:hAnsi="Calibri Light" w:cs="Calibri Light"/>
          <w:b/>
          <w:bCs/>
          <w:sz w:val="22"/>
          <w:szCs w:val="22"/>
        </w:rPr>
        <w:t>10</w:t>
      </w:r>
      <w:r>
        <w:rPr>
          <w:rFonts w:ascii="Calibri Light" w:hAnsi="Calibri Light" w:cs="Calibri Light"/>
          <w:sz w:val="22"/>
          <w:szCs w:val="22"/>
        </w:rPr>
        <w:t xml:space="preserve">. </w:t>
      </w:r>
      <w:r w:rsidR="001856B7" w:rsidRPr="00CD19D0">
        <w:rPr>
          <w:rFonts w:ascii="Calibri Light" w:eastAsia="Times New Roman" w:hAnsi="Calibri Light" w:cs="Calibri Light"/>
          <w:b/>
          <w:bCs/>
          <w:sz w:val="22"/>
          <w:szCs w:val="22"/>
          <w:lang w:val="en-US"/>
        </w:rPr>
        <w:t>Intellectual Property</w:t>
      </w:r>
    </w:p>
    <w:p w14:paraId="6E29E4D7" w14:textId="24813024" w:rsidR="0031049F" w:rsidRPr="00900EC3" w:rsidRDefault="001272E4" w:rsidP="0031049F">
      <w:pPr>
        <w:rPr>
          <w:rFonts w:ascii="Calibri Light" w:hAnsi="Calibri Light" w:cs="Calibri Light"/>
          <w:sz w:val="22"/>
          <w:szCs w:val="22"/>
        </w:rPr>
      </w:pPr>
      <w:r>
        <w:rPr>
          <w:rFonts w:ascii="Calibri Light" w:hAnsi="Calibri Light" w:cs="Calibri Light"/>
          <w:sz w:val="22"/>
          <w:szCs w:val="22"/>
          <w:lang w:val="en-US"/>
        </w:rPr>
        <w:t xml:space="preserve">10.1 </w:t>
      </w:r>
      <w:r w:rsidR="0031049F" w:rsidRPr="00900EC3">
        <w:rPr>
          <w:rFonts w:ascii="Calibri Light" w:hAnsi="Calibri Light" w:cs="Calibri Light"/>
          <w:sz w:val="22"/>
          <w:szCs w:val="22"/>
        </w:rPr>
        <w:t>The parties agree that intellectual property vested in the content rests with Place2Be as copyright owners. Intellectual Property Rights means patents, rights to inventions, copyright and related rights, trademarks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 including the right to sue for and recover damages for past infringements.</w:t>
      </w:r>
    </w:p>
    <w:p w14:paraId="583D0DBB" w14:textId="77777777" w:rsidR="0031049F" w:rsidRPr="00900EC3" w:rsidRDefault="0031049F" w:rsidP="0031049F">
      <w:pPr>
        <w:rPr>
          <w:rFonts w:ascii="Calibri Light" w:hAnsi="Calibri Light" w:cs="Calibri Light"/>
          <w:sz w:val="22"/>
          <w:szCs w:val="22"/>
        </w:rPr>
      </w:pPr>
    </w:p>
    <w:p w14:paraId="3944A211" w14:textId="18837F8D" w:rsidR="0031049F" w:rsidRDefault="001272E4" w:rsidP="0031049F">
      <w:pPr>
        <w:autoSpaceDE w:val="0"/>
        <w:autoSpaceDN w:val="0"/>
        <w:adjustRightInd w:val="0"/>
        <w:rPr>
          <w:rFonts w:ascii="Calibri Light" w:hAnsi="Calibri Light" w:cs="Calibri Light"/>
          <w:sz w:val="22"/>
          <w:szCs w:val="22"/>
        </w:rPr>
      </w:pPr>
      <w:r>
        <w:rPr>
          <w:rFonts w:ascii="Calibri Light" w:hAnsi="Calibri Light" w:cs="Calibri Light"/>
          <w:sz w:val="22"/>
          <w:szCs w:val="22"/>
        </w:rPr>
        <w:t xml:space="preserve">10.1a </w:t>
      </w:r>
      <w:r w:rsidR="0031049F" w:rsidRPr="00900EC3">
        <w:rPr>
          <w:rFonts w:ascii="Calibri Light" w:hAnsi="Calibri Light" w:cs="Calibri Light"/>
          <w:sz w:val="22"/>
          <w:szCs w:val="22"/>
        </w:rPr>
        <w:t>The responsibility for protection of the Intellectual Property Rights of the Commissioned Work will pass to Place2Be upon such assignment</w:t>
      </w:r>
      <w:r>
        <w:rPr>
          <w:rFonts w:ascii="Calibri Light" w:hAnsi="Calibri Light" w:cs="Calibri Light"/>
          <w:sz w:val="22"/>
          <w:szCs w:val="22"/>
        </w:rPr>
        <w:t xml:space="preserve">. </w:t>
      </w:r>
    </w:p>
    <w:p w14:paraId="1D15DBFE" w14:textId="76EAD517" w:rsidR="00032520" w:rsidRPr="008A33F1" w:rsidRDefault="00032520" w:rsidP="00C550D3">
      <w:pPr>
        <w:rPr>
          <w:rFonts w:ascii="Calibri Light" w:eastAsia="Times New Roman" w:hAnsi="Calibri Light" w:cs="Calibri Light"/>
          <w:sz w:val="22"/>
          <w:szCs w:val="22"/>
        </w:rPr>
      </w:pPr>
    </w:p>
    <w:p w14:paraId="11C56B82" w14:textId="7F7E1803" w:rsidR="001856B7" w:rsidRPr="008A33F1" w:rsidRDefault="00032520" w:rsidP="001856B7">
      <w:pPr>
        <w:ind w:left="720" w:hanging="720"/>
        <w:rPr>
          <w:rFonts w:ascii="Calibri Light" w:eastAsia="Times New Roman" w:hAnsi="Calibri Light" w:cs="Calibri Light"/>
          <w:sz w:val="22"/>
          <w:szCs w:val="22"/>
        </w:rPr>
      </w:pPr>
      <w:r w:rsidRPr="008A33F1">
        <w:rPr>
          <w:rFonts w:ascii="Calibri Light" w:eastAsia="Times New Roman" w:hAnsi="Calibri Light" w:cs="Calibri Light"/>
          <w:sz w:val="22"/>
          <w:szCs w:val="22"/>
        </w:rPr>
        <w:t xml:space="preserve">10. 2 </w:t>
      </w:r>
      <w:r w:rsidR="009C017D" w:rsidRPr="008A33F1">
        <w:rPr>
          <w:rFonts w:ascii="Calibri Light" w:eastAsia="Times New Roman" w:hAnsi="Calibri Light" w:cs="Calibri Light"/>
          <w:sz w:val="22"/>
          <w:szCs w:val="22"/>
        </w:rPr>
        <w:tab/>
      </w:r>
      <w:r w:rsidR="001856B7" w:rsidRPr="008A33F1">
        <w:rPr>
          <w:rFonts w:ascii="Calibri Light" w:eastAsia="Times New Roman" w:hAnsi="Calibri Light" w:cs="Calibri Light"/>
          <w:sz w:val="22"/>
          <w:szCs w:val="22"/>
        </w:rPr>
        <w:t xml:space="preserve">The </w:t>
      </w:r>
      <w:r w:rsidR="001A1DD9" w:rsidRPr="008A33F1">
        <w:rPr>
          <w:rFonts w:ascii="Calibri Light" w:eastAsia="Times New Roman" w:hAnsi="Calibri Light" w:cs="Calibri Light"/>
          <w:sz w:val="22"/>
          <w:szCs w:val="22"/>
        </w:rPr>
        <w:t>Tenderer may</w:t>
      </w:r>
      <w:r w:rsidR="001856B7" w:rsidRPr="008A33F1">
        <w:rPr>
          <w:rFonts w:ascii="Calibri Light" w:eastAsia="Times New Roman" w:hAnsi="Calibri Light" w:cs="Calibri Light"/>
          <w:sz w:val="22"/>
          <w:szCs w:val="22"/>
        </w:rPr>
        <w:t xml:space="preserve"> waive</w:t>
      </w:r>
      <w:r w:rsidR="00CC6EBC" w:rsidRPr="008A33F1">
        <w:rPr>
          <w:rFonts w:ascii="Calibri Light" w:eastAsia="Times New Roman" w:hAnsi="Calibri Light" w:cs="Calibri Light"/>
          <w:sz w:val="22"/>
          <w:szCs w:val="22"/>
        </w:rPr>
        <w:t xml:space="preserve"> or keep</w:t>
      </w:r>
      <w:r w:rsidR="001856B7" w:rsidRPr="008A33F1">
        <w:rPr>
          <w:rFonts w:ascii="Calibri Light" w:eastAsia="Times New Roman" w:hAnsi="Calibri Light" w:cs="Calibri Light"/>
          <w:sz w:val="22"/>
          <w:szCs w:val="22"/>
        </w:rPr>
        <w:t xml:space="preserve"> all moral rights in respect of the intellectual property transferred to </w:t>
      </w:r>
      <w:r w:rsidR="001A1DD9" w:rsidRPr="008A33F1">
        <w:rPr>
          <w:rFonts w:ascii="Calibri Light" w:eastAsia="Times New Roman" w:hAnsi="Calibri Light" w:cs="Calibri Light"/>
          <w:sz w:val="22"/>
          <w:szCs w:val="22"/>
        </w:rPr>
        <w:t>Place2Be</w:t>
      </w:r>
      <w:r w:rsidR="004565E0" w:rsidRPr="008A33F1">
        <w:rPr>
          <w:rFonts w:ascii="Calibri Light" w:eastAsia="Times New Roman" w:hAnsi="Calibri Light" w:cs="Calibri Light"/>
          <w:sz w:val="22"/>
          <w:szCs w:val="22"/>
        </w:rPr>
        <w:t xml:space="preserve"> which will be </w:t>
      </w:r>
      <w:r w:rsidR="00C66DB3" w:rsidRPr="008A33F1">
        <w:rPr>
          <w:rFonts w:ascii="Calibri Light" w:eastAsia="Times New Roman" w:hAnsi="Calibri Light" w:cs="Calibri Light"/>
          <w:sz w:val="22"/>
          <w:szCs w:val="22"/>
        </w:rPr>
        <w:t>agreed</w:t>
      </w:r>
      <w:r w:rsidR="00C43B2D" w:rsidRPr="008A33F1">
        <w:rPr>
          <w:rFonts w:ascii="Calibri Light" w:eastAsia="Times New Roman" w:hAnsi="Calibri Light" w:cs="Calibri Light"/>
          <w:sz w:val="22"/>
          <w:szCs w:val="22"/>
        </w:rPr>
        <w:t xml:space="preserve"> in the terms and conditions of </w:t>
      </w:r>
      <w:r w:rsidR="00FB70FC" w:rsidRPr="008A33F1">
        <w:rPr>
          <w:rFonts w:ascii="Calibri Light" w:eastAsia="Times New Roman" w:hAnsi="Calibri Light" w:cs="Calibri Light"/>
          <w:sz w:val="22"/>
          <w:szCs w:val="22"/>
        </w:rPr>
        <w:t xml:space="preserve">the author agreement. </w:t>
      </w:r>
      <w:r w:rsidR="00276BD0" w:rsidRPr="008A33F1">
        <w:rPr>
          <w:rFonts w:ascii="Calibri Light" w:eastAsia="Times New Roman" w:hAnsi="Calibri Light" w:cs="Calibri Light"/>
          <w:sz w:val="22"/>
          <w:szCs w:val="22"/>
        </w:rPr>
        <w:t xml:space="preserve"> </w:t>
      </w:r>
    </w:p>
    <w:p w14:paraId="4E2DF764" w14:textId="54789882" w:rsidR="00CC6EBC" w:rsidRPr="008A33F1" w:rsidRDefault="00CC6EBC" w:rsidP="001856B7">
      <w:pPr>
        <w:ind w:left="720" w:hanging="720"/>
        <w:rPr>
          <w:rFonts w:ascii="Calibri Light" w:eastAsia="Times New Roman" w:hAnsi="Calibri Light" w:cs="Calibri Light"/>
          <w:sz w:val="22"/>
          <w:szCs w:val="22"/>
        </w:rPr>
      </w:pPr>
    </w:p>
    <w:p w14:paraId="317FA39F" w14:textId="236C279F" w:rsidR="00CC6EBC" w:rsidRPr="00037994" w:rsidRDefault="00CC6EBC" w:rsidP="001856B7">
      <w:pPr>
        <w:ind w:left="720" w:hanging="720"/>
        <w:rPr>
          <w:rFonts w:ascii="Calibri Light" w:eastAsia="Times New Roman" w:hAnsi="Calibri Light" w:cs="Calibri Light"/>
          <w:sz w:val="22"/>
          <w:szCs w:val="22"/>
        </w:rPr>
      </w:pPr>
      <w:r w:rsidRPr="008A33F1">
        <w:rPr>
          <w:rFonts w:ascii="Calibri Light" w:eastAsia="Times New Roman" w:hAnsi="Calibri Light" w:cs="Calibri Light"/>
          <w:sz w:val="22"/>
          <w:szCs w:val="22"/>
        </w:rPr>
        <w:t xml:space="preserve">10.3 </w:t>
      </w:r>
      <w:r w:rsidR="00E279FC" w:rsidRPr="008A33F1">
        <w:rPr>
          <w:rFonts w:ascii="Calibri Light" w:eastAsia="Times New Roman" w:hAnsi="Calibri Light" w:cs="Calibri Light"/>
          <w:sz w:val="22"/>
          <w:szCs w:val="22"/>
        </w:rPr>
        <w:t xml:space="preserve"> </w:t>
      </w:r>
      <w:r w:rsidR="009C017D" w:rsidRPr="008A33F1">
        <w:rPr>
          <w:rFonts w:ascii="Calibri Light" w:eastAsia="Times New Roman" w:hAnsi="Calibri Light" w:cs="Calibri Light"/>
          <w:sz w:val="22"/>
          <w:szCs w:val="22"/>
        </w:rPr>
        <w:tab/>
      </w:r>
      <w:r w:rsidR="00E279FC" w:rsidRPr="008A33F1">
        <w:rPr>
          <w:rFonts w:ascii="Calibri Light" w:eastAsia="Times New Roman" w:hAnsi="Calibri Light" w:cs="Calibri Light"/>
          <w:sz w:val="22"/>
          <w:szCs w:val="22"/>
        </w:rPr>
        <w:t xml:space="preserve">The Tenderer will be given clear and pronounced credit </w:t>
      </w:r>
      <w:r w:rsidR="002661FE" w:rsidRPr="008A33F1">
        <w:rPr>
          <w:rFonts w:ascii="Calibri Light" w:eastAsia="Times New Roman" w:hAnsi="Calibri Light" w:cs="Calibri Light"/>
          <w:sz w:val="22"/>
          <w:szCs w:val="22"/>
        </w:rPr>
        <w:t xml:space="preserve">as author(s) </w:t>
      </w:r>
      <w:r w:rsidR="0018258C" w:rsidRPr="008A33F1">
        <w:rPr>
          <w:rFonts w:ascii="Calibri Light" w:eastAsia="Times New Roman" w:hAnsi="Calibri Light" w:cs="Calibri Light"/>
          <w:sz w:val="22"/>
          <w:szCs w:val="22"/>
        </w:rPr>
        <w:t>in</w:t>
      </w:r>
      <w:r w:rsidR="006C02EC" w:rsidRPr="008A33F1">
        <w:rPr>
          <w:rFonts w:ascii="Calibri Light" w:eastAsia="Times New Roman" w:hAnsi="Calibri Light" w:cs="Calibri Light"/>
          <w:sz w:val="22"/>
          <w:szCs w:val="22"/>
        </w:rPr>
        <w:t xml:space="preserve"> the publication of </w:t>
      </w:r>
      <w:r w:rsidR="005E7885" w:rsidRPr="008A33F1">
        <w:rPr>
          <w:rFonts w:ascii="Calibri Light" w:eastAsia="Times New Roman" w:hAnsi="Calibri Light" w:cs="Calibri Light"/>
          <w:sz w:val="22"/>
          <w:szCs w:val="22"/>
        </w:rPr>
        <w:t>the Commissioned Work</w:t>
      </w:r>
      <w:r w:rsidR="004977E3" w:rsidRPr="008A33F1">
        <w:rPr>
          <w:rFonts w:ascii="Calibri Light" w:eastAsia="Times New Roman" w:hAnsi="Calibri Light" w:cs="Calibri Light"/>
          <w:sz w:val="22"/>
          <w:szCs w:val="22"/>
        </w:rPr>
        <w:t>.</w:t>
      </w:r>
    </w:p>
    <w:p w14:paraId="28B6FFEF" w14:textId="77777777" w:rsidR="004977E3" w:rsidRPr="00F95434" w:rsidRDefault="004977E3" w:rsidP="00CD19D0">
      <w:pPr>
        <w:rPr>
          <w:rFonts w:ascii="Calibri Light" w:hAnsi="Calibri Light" w:cs="Calibri Light"/>
          <w:sz w:val="22"/>
          <w:szCs w:val="22"/>
        </w:rPr>
      </w:pPr>
    </w:p>
    <w:p w14:paraId="339D7F10" w14:textId="77777777" w:rsidR="00933D8F" w:rsidRPr="00F95434" w:rsidRDefault="00933D8F">
      <w:pPr>
        <w:rPr>
          <w:rFonts w:ascii="Calibri Light" w:hAnsi="Calibri Light" w:cs="Calibri Light"/>
          <w:sz w:val="22"/>
          <w:szCs w:val="22"/>
        </w:rPr>
      </w:pPr>
    </w:p>
    <w:p w14:paraId="339D7F11" w14:textId="751B0D88" w:rsidR="00933D8F" w:rsidRPr="00F95434" w:rsidRDefault="00037994">
      <w:pPr>
        <w:rPr>
          <w:rFonts w:ascii="Calibri Light" w:hAnsi="Calibri Light" w:cs="Calibri Light"/>
          <w:sz w:val="22"/>
          <w:szCs w:val="22"/>
        </w:rPr>
      </w:pPr>
      <w:r>
        <w:rPr>
          <w:rFonts w:ascii="Calibri Light" w:hAnsi="Calibri Light" w:cs="Calibri Light"/>
          <w:b/>
          <w:sz w:val="22"/>
          <w:szCs w:val="22"/>
        </w:rPr>
        <w:t xml:space="preserve">11. </w:t>
      </w:r>
      <w:r w:rsidR="00E1674E" w:rsidRPr="00F95434">
        <w:rPr>
          <w:rFonts w:ascii="Calibri Light" w:hAnsi="Calibri Light" w:cs="Calibri Light"/>
          <w:b/>
          <w:sz w:val="22"/>
          <w:szCs w:val="22"/>
        </w:rPr>
        <w:t>.</w:t>
      </w:r>
      <w:r w:rsidR="00E1674E" w:rsidRPr="00F95434">
        <w:rPr>
          <w:rFonts w:ascii="Calibri Light" w:hAnsi="Calibri Light" w:cs="Calibri Light"/>
          <w:b/>
          <w:sz w:val="22"/>
          <w:szCs w:val="22"/>
        </w:rPr>
        <w:tab/>
        <w:t>Legally Binding Contract</w:t>
      </w:r>
    </w:p>
    <w:p w14:paraId="339D7F12" w14:textId="77777777" w:rsidR="00933D8F" w:rsidRPr="00F95434" w:rsidRDefault="00933D8F">
      <w:pPr>
        <w:rPr>
          <w:rFonts w:ascii="Calibri Light" w:hAnsi="Calibri Light" w:cs="Calibri Light"/>
          <w:sz w:val="22"/>
          <w:szCs w:val="22"/>
        </w:rPr>
      </w:pPr>
    </w:p>
    <w:p w14:paraId="339D7F13" w14:textId="1A1B7113" w:rsidR="00933D8F" w:rsidRPr="00A526DE" w:rsidRDefault="00E1674E" w:rsidP="00A526DE">
      <w:pPr>
        <w:pStyle w:val="ListParagraph"/>
        <w:numPr>
          <w:ilvl w:val="1"/>
          <w:numId w:val="32"/>
        </w:numPr>
        <w:rPr>
          <w:rFonts w:ascii="Calibri Light" w:hAnsi="Calibri Light" w:cs="Calibri Light"/>
          <w:sz w:val="22"/>
          <w:szCs w:val="22"/>
        </w:rPr>
      </w:pPr>
      <w:r w:rsidRPr="00A526DE">
        <w:rPr>
          <w:rFonts w:ascii="Calibri Light" w:hAnsi="Calibri Light" w:cs="Calibri Light"/>
          <w:sz w:val="22"/>
          <w:szCs w:val="22"/>
        </w:rPr>
        <w:t xml:space="preserve">Within thirty (30) days of the written acceptance by </w:t>
      </w:r>
      <w:r w:rsidR="00DA4114" w:rsidRPr="00A526DE">
        <w:rPr>
          <w:rFonts w:ascii="Calibri Light" w:hAnsi="Calibri Light" w:cs="Calibri Light"/>
          <w:sz w:val="22"/>
          <w:szCs w:val="22"/>
        </w:rPr>
        <w:t>Place2Be</w:t>
      </w:r>
      <w:r w:rsidRPr="00A526DE">
        <w:rPr>
          <w:rFonts w:ascii="Calibri Light" w:hAnsi="Calibri Light" w:cs="Calibri Light"/>
          <w:sz w:val="22"/>
          <w:szCs w:val="22"/>
        </w:rPr>
        <w:t xml:space="preserve"> of a Tender, the Lead Tenderer (or, if relevant, the entity formed in accordance with paragraph 9) will execute a formal agreement in the form </w:t>
      </w:r>
      <w:r w:rsidR="00E90B3E" w:rsidRPr="00A526DE">
        <w:rPr>
          <w:rFonts w:ascii="Calibri Light" w:hAnsi="Calibri Light" w:cs="Calibri Light"/>
          <w:sz w:val="22"/>
          <w:szCs w:val="22"/>
        </w:rPr>
        <w:t>comprised of</w:t>
      </w:r>
      <w:r w:rsidR="00D43266" w:rsidRPr="00A526DE">
        <w:rPr>
          <w:rFonts w:ascii="Calibri Light" w:hAnsi="Calibri Light" w:cs="Calibri Light"/>
          <w:sz w:val="22"/>
          <w:szCs w:val="22"/>
        </w:rPr>
        <w:t xml:space="preserve"> agreed</w:t>
      </w:r>
      <w:r w:rsidRPr="00A526DE">
        <w:rPr>
          <w:rFonts w:ascii="Calibri Light" w:hAnsi="Calibri Light" w:cs="Calibri Light"/>
          <w:sz w:val="22"/>
          <w:szCs w:val="22"/>
        </w:rPr>
        <w:t xml:space="preserve"> contract documents and until the execution of such agreement, the ITT and the successful Tenderer’s Tender together with </w:t>
      </w:r>
      <w:r w:rsidR="00DA4114" w:rsidRPr="00A526DE">
        <w:rPr>
          <w:rFonts w:ascii="Calibri Light" w:hAnsi="Calibri Light" w:cs="Calibri Light"/>
          <w:sz w:val="22"/>
          <w:szCs w:val="22"/>
        </w:rPr>
        <w:t>Place2Be</w:t>
      </w:r>
      <w:r w:rsidRPr="00A526DE">
        <w:rPr>
          <w:rFonts w:ascii="Calibri Light" w:hAnsi="Calibri Light" w:cs="Calibri Light"/>
          <w:sz w:val="22"/>
          <w:szCs w:val="22"/>
        </w:rPr>
        <w:t xml:space="preserve">’s written acceptance thereof will form a binding agreement between </w:t>
      </w:r>
      <w:r w:rsidR="00DA4114" w:rsidRPr="00A526DE">
        <w:rPr>
          <w:rFonts w:ascii="Calibri Light" w:hAnsi="Calibri Light" w:cs="Calibri Light"/>
          <w:sz w:val="22"/>
          <w:szCs w:val="22"/>
        </w:rPr>
        <w:t>Place2Be</w:t>
      </w:r>
      <w:r w:rsidRPr="00A526DE">
        <w:rPr>
          <w:rFonts w:ascii="Calibri Light" w:hAnsi="Calibri Light" w:cs="Calibri Light"/>
          <w:sz w:val="22"/>
          <w:szCs w:val="22"/>
        </w:rPr>
        <w:t xml:space="preserve"> and the Tenderer. </w:t>
      </w:r>
    </w:p>
    <w:p w14:paraId="339D7F14" w14:textId="77777777" w:rsidR="00933D8F" w:rsidRPr="00F95434" w:rsidRDefault="00933D8F">
      <w:pPr>
        <w:rPr>
          <w:rFonts w:ascii="Calibri Light" w:hAnsi="Calibri Light" w:cs="Calibri Light"/>
          <w:sz w:val="22"/>
          <w:szCs w:val="22"/>
        </w:rPr>
      </w:pPr>
    </w:p>
    <w:p w14:paraId="339D7F15" w14:textId="285540D0" w:rsidR="00933D8F" w:rsidRPr="00A526DE" w:rsidRDefault="00E1674E" w:rsidP="00A526DE">
      <w:pPr>
        <w:pStyle w:val="ListParagraph"/>
        <w:numPr>
          <w:ilvl w:val="0"/>
          <w:numId w:val="32"/>
        </w:numPr>
        <w:rPr>
          <w:rFonts w:ascii="Calibri Light" w:hAnsi="Calibri Light" w:cs="Calibri Light"/>
          <w:sz w:val="22"/>
          <w:szCs w:val="22"/>
        </w:rPr>
      </w:pPr>
      <w:bookmarkStart w:id="15" w:name="_35nkun2" w:colFirst="0" w:colLast="0"/>
      <w:bookmarkEnd w:id="15"/>
      <w:r w:rsidRPr="00A526DE">
        <w:rPr>
          <w:rFonts w:ascii="Calibri Light" w:hAnsi="Calibri Light" w:cs="Calibri Light"/>
          <w:b/>
          <w:sz w:val="22"/>
          <w:szCs w:val="22"/>
        </w:rPr>
        <w:t>Undertaking and Representations</w:t>
      </w:r>
    </w:p>
    <w:p w14:paraId="339D7F16" w14:textId="77777777" w:rsidR="00933D8F" w:rsidRPr="00F95434" w:rsidRDefault="00933D8F">
      <w:pPr>
        <w:rPr>
          <w:rFonts w:ascii="Calibri Light" w:hAnsi="Calibri Light" w:cs="Calibri Light"/>
          <w:sz w:val="22"/>
          <w:szCs w:val="22"/>
        </w:rPr>
      </w:pPr>
    </w:p>
    <w:p w14:paraId="339D7F17" w14:textId="76D3F51C" w:rsidR="00933D8F" w:rsidRPr="00F95434" w:rsidRDefault="00A526DE" w:rsidP="00A526DE">
      <w:pPr>
        <w:rPr>
          <w:rFonts w:ascii="Calibri Light" w:hAnsi="Calibri Light" w:cs="Calibri Light"/>
          <w:sz w:val="22"/>
          <w:szCs w:val="22"/>
        </w:rPr>
      </w:pPr>
      <w:r>
        <w:rPr>
          <w:rFonts w:ascii="Calibri Light" w:hAnsi="Calibri Light" w:cs="Calibri Light"/>
          <w:sz w:val="22"/>
          <w:szCs w:val="22"/>
        </w:rPr>
        <w:t xml:space="preserve">12.1 </w:t>
      </w:r>
      <w:r w:rsidR="00E1674E" w:rsidRPr="00F95434">
        <w:rPr>
          <w:rFonts w:ascii="Calibri Light" w:hAnsi="Calibri Light" w:cs="Calibri Light"/>
          <w:sz w:val="22"/>
          <w:szCs w:val="22"/>
        </w:rPr>
        <w:t xml:space="preserve">The Tenderer, in submitting a Tender, undertakes and represents to </w:t>
      </w:r>
      <w:r w:rsidR="00DA4114"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that:</w:t>
      </w:r>
    </w:p>
    <w:p w14:paraId="339D7F18" w14:textId="77777777" w:rsidR="00933D8F" w:rsidRPr="00F95434" w:rsidRDefault="00933D8F">
      <w:pPr>
        <w:rPr>
          <w:rFonts w:ascii="Calibri Light" w:hAnsi="Calibri Light" w:cs="Calibri Light"/>
          <w:sz w:val="22"/>
          <w:szCs w:val="22"/>
        </w:rPr>
      </w:pPr>
    </w:p>
    <w:p w14:paraId="339D7F19" w14:textId="77777777" w:rsidR="00933D8F" w:rsidRPr="00F95434" w:rsidRDefault="00E1674E" w:rsidP="00A526DE">
      <w:pPr>
        <w:numPr>
          <w:ilvl w:val="2"/>
          <w:numId w:val="32"/>
        </w:numPr>
        <w:ind w:left="1400"/>
        <w:rPr>
          <w:rFonts w:ascii="Calibri Light" w:hAnsi="Calibri Light" w:cs="Calibri Light"/>
          <w:sz w:val="22"/>
          <w:szCs w:val="22"/>
        </w:rPr>
      </w:pPr>
      <w:r w:rsidRPr="00F95434">
        <w:rPr>
          <w:rFonts w:ascii="Calibri Light" w:hAnsi="Calibri Light" w:cs="Calibri Light"/>
          <w:sz w:val="22"/>
          <w:szCs w:val="22"/>
        </w:rPr>
        <w:t>The Tenderer has complied in all respects with the Conditions of Tender.</w:t>
      </w:r>
    </w:p>
    <w:p w14:paraId="339D7F1A" w14:textId="77777777" w:rsidR="00933D8F" w:rsidRPr="00F95434" w:rsidRDefault="00933D8F">
      <w:pPr>
        <w:ind w:left="680"/>
        <w:rPr>
          <w:rFonts w:ascii="Calibri Light" w:hAnsi="Calibri Light" w:cs="Calibri Light"/>
          <w:sz w:val="22"/>
          <w:szCs w:val="22"/>
        </w:rPr>
      </w:pPr>
    </w:p>
    <w:p w14:paraId="339D7F1B" w14:textId="1DB8F64A" w:rsidR="00933D8F" w:rsidRPr="00F95434" w:rsidRDefault="00E1674E" w:rsidP="00A526DE">
      <w:pPr>
        <w:numPr>
          <w:ilvl w:val="2"/>
          <w:numId w:val="32"/>
        </w:numPr>
        <w:ind w:left="1400"/>
        <w:rPr>
          <w:rFonts w:ascii="Calibri Light" w:hAnsi="Calibri Light" w:cs="Calibri Light"/>
          <w:sz w:val="22"/>
          <w:szCs w:val="22"/>
        </w:rPr>
      </w:pPr>
      <w:r w:rsidRPr="00F95434">
        <w:rPr>
          <w:rFonts w:ascii="Calibri Light" w:hAnsi="Calibri Light" w:cs="Calibri Light"/>
          <w:sz w:val="22"/>
          <w:szCs w:val="22"/>
        </w:rPr>
        <w:t xml:space="preserve">All information, representations and other matters of fact communicated to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by the Tenderer in connection with its Tender are true, complete and accurate in all respects.</w:t>
      </w:r>
    </w:p>
    <w:p w14:paraId="339D7F1C" w14:textId="77777777" w:rsidR="00933D8F" w:rsidRPr="00F95434" w:rsidRDefault="00933D8F">
      <w:pPr>
        <w:rPr>
          <w:rFonts w:ascii="Calibri Light" w:hAnsi="Calibri Light" w:cs="Calibri Light"/>
          <w:sz w:val="22"/>
          <w:szCs w:val="22"/>
        </w:rPr>
      </w:pPr>
    </w:p>
    <w:p w14:paraId="339D7F1D" w14:textId="6CFBD044" w:rsidR="00933D8F" w:rsidRPr="00F95434" w:rsidRDefault="00E1674E" w:rsidP="00D96918">
      <w:pPr>
        <w:numPr>
          <w:ilvl w:val="1"/>
          <w:numId w:val="32"/>
        </w:numPr>
        <w:rPr>
          <w:rFonts w:ascii="Calibri Light" w:hAnsi="Calibri Light" w:cs="Calibri Light"/>
          <w:sz w:val="22"/>
          <w:szCs w:val="22"/>
        </w:rPr>
      </w:pPr>
      <w:r w:rsidRPr="00F95434">
        <w:rPr>
          <w:rFonts w:ascii="Calibri Light" w:hAnsi="Calibri Light" w:cs="Calibri Light"/>
          <w:sz w:val="22"/>
          <w:szCs w:val="22"/>
        </w:rPr>
        <w:lastRenderedPageBreak/>
        <w:t xml:space="preserve">The Tenderer has not submitted the Tender in reliance upon any representations or statements which may have been made by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otherwise than herein.</w:t>
      </w:r>
    </w:p>
    <w:p w14:paraId="339D7F1E" w14:textId="77777777" w:rsidR="00933D8F" w:rsidRPr="00F95434" w:rsidRDefault="00933D8F">
      <w:pPr>
        <w:rPr>
          <w:rFonts w:ascii="Calibri Light" w:hAnsi="Calibri Light" w:cs="Calibri Light"/>
          <w:sz w:val="22"/>
          <w:szCs w:val="22"/>
        </w:rPr>
      </w:pPr>
    </w:p>
    <w:p w14:paraId="339D7F1F" w14:textId="77777777" w:rsidR="00933D8F" w:rsidRPr="00F95434" w:rsidRDefault="00E1674E" w:rsidP="00D96918">
      <w:pPr>
        <w:numPr>
          <w:ilvl w:val="1"/>
          <w:numId w:val="32"/>
        </w:numPr>
        <w:rPr>
          <w:rFonts w:ascii="Calibri Light" w:hAnsi="Calibri Light" w:cs="Calibri Light"/>
          <w:sz w:val="22"/>
          <w:szCs w:val="22"/>
        </w:rPr>
      </w:pPr>
      <w:r w:rsidRPr="00F95434">
        <w:rPr>
          <w:rFonts w:ascii="Calibri Light" w:hAnsi="Calibri Light" w:cs="Calibri Light"/>
          <w:sz w:val="22"/>
          <w:szCs w:val="22"/>
        </w:rPr>
        <w:t>The Tenderer has full power and authority to enter into the Contract (if awarded) and carry out the provision of the Supplies /Services or Works.</w:t>
      </w:r>
    </w:p>
    <w:p w14:paraId="339D7F20" w14:textId="77777777" w:rsidR="00933D8F" w:rsidRPr="00F95434" w:rsidRDefault="00933D8F">
      <w:pPr>
        <w:rPr>
          <w:rFonts w:ascii="Calibri Light" w:hAnsi="Calibri Light" w:cs="Calibri Light"/>
          <w:sz w:val="22"/>
          <w:szCs w:val="22"/>
        </w:rPr>
      </w:pPr>
    </w:p>
    <w:p w14:paraId="339D7F21" w14:textId="306C808B" w:rsidR="00933D8F" w:rsidRPr="00F95434" w:rsidRDefault="00E1674E" w:rsidP="00D96918">
      <w:pPr>
        <w:numPr>
          <w:ilvl w:val="1"/>
          <w:numId w:val="32"/>
        </w:numPr>
        <w:rPr>
          <w:rFonts w:ascii="Calibri Light" w:hAnsi="Calibri Light" w:cs="Calibri Light"/>
          <w:sz w:val="22"/>
          <w:szCs w:val="22"/>
        </w:rPr>
      </w:pPr>
      <w:r w:rsidRPr="00F95434">
        <w:rPr>
          <w:rFonts w:ascii="Calibri Light" w:hAnsi="Calibri Light" w:cs="Calibri Light"/>
          <w:sz w:val="22"/>
          <w:szCs w:val="22"/>
        </w:rPr>
        <w:t xml:space="preserve">The Tenderer is of sound financial standing and has sufficient working capital available to perform the Contract in accordance with the terms and conditions herein for the duration of the Contract. </w:t>
      </w:r>
    </w:p>
    <w:p w14:paraId="4D8C3288" w14:textId="16AB9647" w:rsidR="00AA4D1A" w:rsidRPr="00F95434" w:rsidRDefault="00AA4D1A" w:rsidP="00924923">
      <w:pPr>
        <w:rPr>
          <w:rFonts w:ascii="Calibri Light" w:hAnsi="Calibri Light" w:cs="Calibri Light"/>
          <w:sz w:val="22"/>
          <w:szCs w:val="22"/>
        </w:rPr>
      </w:pPr>
    </w:p>
    <w:p w14:paraId="4FB0DEA2" w14:textId="77777777" w:rsidR="00AA4D1A" w:rsidRPr="00F95434" w:rsidRDefault="00AA4D1A" w:rsidP="00AA4D1A">
      <w:pPr>
        <w:ind w:left="720"/>
        <w:rPr>
          <w:rFonts w:ascii="Calibri Light" w:hAnsi="Calibri Light" w:cs="Calibri Light"/>
          <w:sz w:val="22"/>
          <w:szCs w:val="22"/>
        </w:rPr>
      </w:pPr>
    </w:p>
    <w:p w14:paraId="339D7F23" w14:textId="614CA47D" w:rsidR="00933D8F" w:rsidRPr="00002F3E" w:rsidRDefault="00002F3E" w:rsidP="00002F3E">
      <w:pPr>
        <w:pStyle w:val="ListParagraph"/>
        <w:numPr>
          <w:ilvl w:val="0"/>
          <w:numId w:val="33"/>
        </w:numPr>
        <w:rPr>
          <w:rFonts w:ascii="Calibri Light" w:hAnsi="Calibri Light" w:cs="Calibri Light"/>
          <w:sz w:val="22"/>
          <w:szCs w:val="22"/>
        </w:rPr>
      </w:pPr>
      <w:bookmarkStart w:id="16" w:name="_1ksv4uv" w:colFirst="0" w:colLast="0"/>
      <w:bookmarkEnd w:id="16"/>
      <w:r>
        <w:rPr>
          <w:rFonts w:ascii="Calibri Light" w:hAnsi="Calibri Light" w:cs="Calibri Light"/>
          <w:b/>
          <w:sz w:val="22"/>
          <w:szCs w:val="22"/>
        </w:rPr>
        <w:t xml:space="preserve">      </w:t>
      </w:r>
      <w:r w:rsidR="00E1674E" w:rsidRPr="00002F3E">
        <w:rPr>
          <w:rFonts w:ascii="Calibri Light" w:hAnsi="Calibri Light" w:cs="Calibri Light"/>
          <w:b/>
          <w:sz w:val="22"/>
          <w:szCs w:val="22"/>
        </w:rPr>
        <w:t>Contract Document</w:t>
      </w:r>
    </w:p>
    <w:p w14:paraId="339D7F24" w14:textId="77777777" w:rsidR="00933D8F" w:rsidRPr="00F95434" w:rsidRDefault="00933D8F">
      <w:pPr>
        <w:rPr>
          <w:rFonts w:ascii="Calibri Light" w:hAnsi="Calibri Light" w:cs="Calibri Light"/>
          <w:sz w:val="22"/>
          <w:szCs w:val="22"/>
        </w:rPr>
      </w:pPr>
    </w:p>
    <w:p w14:paraId="339D7F2E" w14:textId="03C67789" w:rsidR="00933D8F" w:rsidRPr="00F95434" w:rsidRDefault="00A526DE" w:rsidP="00A526DE">
      <w:pPr>
        <w:pBdr>
          <w:top w:val="nil"/>
          <w:left w:val="nil"/>
          <w:bottom w:val="nil"/>
          <w:right w:val="nil"/>
          <w:between w:val="nil"/>
        </w:pBdr>
        <w:rPr>
          <w:rFonts w:ascii="Calibri Light" w:hAnsi="Calibri Light" w:cs="Calibri Light"/>
          <w:color w:val="000000"/>
          <w:sz w:val="22"/>
          <w:szCs w:val="22"/>
        </w:rPr>
      </w:pPr>
      <w:r>
        <w:rPr>
          <w:rFonts w:ascii="Calibri Light" w:hAnsi="Calibri Light" w:cs="Calibri Light"/>
          <w:color w:val="000000"/>
          <w:sz w:val="22"/>
          <w:szCs w:val="22"/>
        </w:rPr>
        <w:t xml:space="preserve">13.1 </w:t>
      </w:r>
      <w:r w:rsidR="00E1674E" w:rsidRPr="00F95434">
        <w:rPr>
          <w:rFonts w:ascii="Calibri Light" w:hAnsi="Calibri Light" w:cs="Calibri Light"/>
          <w:color w:val="000000"/>
          <w:sz w:val="22"/>
          <w:szCs w:val="22"/>
        </w:rPr>
        <w:t xml:space="preserve">Any contract award will be conditional on the Contract being approved in accordance with </w:t>
      </w:r>
      <w:r w:rsidR="00DA4114" w:rsidRPr="00F95434">
        <w:rPr>
          <w:rFonts w:ascii="Calibri Light" w:hAnsi="Calibri Light" w:cs="Calibri Light"/>
          <w:color w:val="000000"/>
          <w:sz w:val="22"/>
          <w:szCs w:val="22"/>
        </w:rPr>
        <w:t>Place2Be</w:t>
      </w:r>
      <w:r w:rsidR="00E1674E" w:rsidRPr="00F95434">
        <w:rPr>
          <w:rFonts w:ascii="Calibri Light" w:hAnsi="Calibri Light" w:cs="Calibri Light"/>
          <w:color w:val="000000"/>
          <w:sz w:val="22"/>
          <w:szCs w:val="22"/>
        </w:rPr>
        <w:t xml:space="preserve">’s internal procedures and </w:t>
      </w:r>
      <w:r w:rsidR="00DA4114" w:rsidRPr="00F95434">
        <w:rPr>
          <w:rFonts w:ascii="Calibri Light" w:hAnsi="Calibri Light" w:cs="Calibri Light"/>
          <w:color w:val="000000"/>
          <w:sz w:val="22"/>
          <w:szCs w:val="22"/>
        </w:rPr>
        <w:t>Place2Be</w:t>
      </w:r>
      <w:r w:rsidR="00E1674E" w:rsidRPr="00F95434">
        <w:rPr>
          <w:rFonts w:ascii="Calibri Light" w:hAnsi="Calibri Light" w:cs="Calibri Light"/>
          <w:color w:val="000000"/>
          <w:sz w:val="22"/>
          <w:szCs w:val="22"/>
        </w:rPr>
        <w:t xml:space="preserve"> being generally able to proceed and </w:t>
      </w:r>
      <w:r w:rsidR="00667F89" w:rsidRPr="00F95434">
        <w:rPr>
          <w:rFonts w:ascii="Calibri Light" w:hAnsi="Calibri Light" w:cs="Calibri Light"/>
          <w:color w:val="000000"/>
          <w:sz w:val="22"/>
          <w:szCs w:val="22"/>
        </w:rPr>
        <w:t>may</w:t>
      </w:r>
      <w:r w:rsidR="00E1674E" w:rsidRPr="00F95434">
        <w:rPr>
          <w:rFonts w:ascii="Calibri Light" w:hAnsi="Calibri Light" w:cs="Calibri Light"/>
          <w:color w:val="000000"/>
          <w:sz w:val="22"/>
          <w:szCs w:val="22"/>
        </w:rPr>
        <w:t xml:space="preserve"> allow the statutory standstill period of a minimum of 10 calendar days to elapse before sending confirmation of contract award to the successful Tenderer.</w:t>
      </w:r>
    </w:p>
    <w:p w14:paraId="339D7F2F" w14:textId="77777777" w:rsidR="00933D8F" w:rsidRPr="00F95434" w:rsidRDefault="00933D8F">
      <w:pPr>
        <w:ind w:left="720" w:hanging="720"/>
        <w:rPr>
          <w:rFonts w:ascii="Calibri Light" w:hAnsi="Calibri Light" w:cs="Calibri Light"/>
          <w:sz w:val="22"/>
          <w:szCs w:val="22"/>
        </w:rPr>
      </w:pPr>
    </w:p>
    <w:p w14:paraId="5FE3AC9C" w14:textId="16E7CB52" w:rsidR="0094576E" w:rsidRPr="00F95434" w:rsidRDefault="0094576E">
      <w:pPr>
        <w:rPr>
          <w:rFonts w:ascii="Calibri Light" w:hAnsi="Calibri Light" w:cs="Calibri Light"/>
          <w:b/>
          <w:smallCaps/>
          <w:sz w:val="22"/>
          <w:szCs w:val="22"/>
        </w:rPr>
      </w:pPr>
    </w:p>
    <w:p w14:paraId="339D7F32" w14:textId="3BDD0771" w:rsidR="00933D8F" w:rsidRPr="00D96918" w:rsidRDefault="00D96918" w:rsidP="00D96918">
      <w:pPr>
        <w:rPr>
          <w:rFonts w:ascii="Calibri Light" w:hAnsi="Calibri Light" w:cs="Calibri Light"/>
          <w:sz w:val="22"/>
          <w:szCs w:val="22"/>
        </w:rPr>
      </w:pPr>
      <w:r>
        <w:rPr>
          <w:rFonts w:ascii="Calibri Light" w:hAnsi="Calibri Light" w:cs="Calibri Light"/>
          <w:b/>
          <w:smallCaps/>
          <w:sz w:val="22"/>
          <w:szCs w:val="22"/>
        </w:rPr>
        <w:t>14.</w:t>
      </w:r>
      <w:r w:rsidR="00A526DE" w:rsidRPr="00D96918">
        <w:rPr>
          <w:rFonts w:ascii="Calibri Light" w:hAnsi="Calibri Light" w:cs="Calibri Light"/>
          <w:b/>
          <w:smallCaps/>
          <w:sz w:val="22"/>
          <w:szCs w:val="22"/>
        </w:rPr>
        <w:tab/>
      </w:r>
      <w:r w:rsidR="00E1674E" w:rsidRPr="00D96918">
        <w:rPr>
          <w:rFonts w:ascii="Calibri Light" w:hAnsi="Calibri Light" w:cs="Calibri Light"/>
          <w:b/>
          <w:sz w:val="22"/>
          <w:szCs w:val="22"/>
        </w:rPr>
        <w:t>Compliance with Statutory and Policy requirements</w:t>
      </w:r>
      <w:r w:rsidR="00E1674E" w:rsidRPr="00D96918">
        <w:rPr>
          <w:rFonts w:ascii="Calibri Light" w:hAnsi="Calibri Light" w:cs="Calibri Light"/>
          <w:b/>
          <w:smallCaps/>
          <w:sz w:val="22"/>
          <w:szCs w:val="22"/>
        </w:rPr>
        <w:t xml:space="preserve"> </w:t>
      </w:r>
    </w:p>
    <w:p w14:paraId="339D7F33" w14:textId="77777777" w:rsidR="00933D8F" w:rsidRPr="00F95434" w:rsidRDefault="00933D8F">
      <w:pPr>
        <w:rPr>
          <w:rFonts w:ascii="Calibri Light" w:hAnsi="Calibri Light" w:cs="Calibri Light"/>
          <w:sz w:val="22"/>
          <w:szCs w:val="22"/>
        </w:rPr>
      </w:pPr>
    </w:p>
    <w:p w14:paraId="339D7F36" w14:textId="631807DC" w:rsidR="00933D8F" w:rsidRPr="00F95434" w:rsidRDefault="00002F3E" w:rsidP="00D96918">
      <w:pPr>
        <w:ind w:left="284" w:hanging="284"/>
        <w:rPr>
          <w:rFonts w:ascii="Calibri Light" w:hAnsi="Calibri Light" w:cs="Calibri Light"/>
          <w:sz w:val="22"/>
          <w:szCs w:val="22"/>
        </w:rPr>
      </w:pPr>
      <w:r>
        <w:rPr>
          <w:rFonts w:ascii="Calibri Light" w:hAnsi="Calibri Light" w:cs="Calibri Light"/>
          <w:sz w:val="22"/>
          <w:szCs w:val="22"/>
        </w:rPr>
        <w:t xml:space="preserve">14.1 </w:t>
      </w:r>
      <w:r w:rsidR="0002135E">
        <w:rPr>
          <w:rFonts w:ascii="Calibri Light" w:hAnsi="Calibri Light" w:cs="Calibri Light"/>
          <w:sz w:val="22"/>
          <w:szCs w:val="22"/>
        </w:rPr>
        <w:tab/>
      </w:r>
      <w:r w:rsidR="00DA4114"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complies with </w:t>
      </w:r>
      <w:r w:rsidR="00130CC6" w:rsidRPr="00F95434">
        <w:rPr>
          <w:rFonts w:ascii="Calibri Light" w:hAnsi="Calibri Light" w:cs="Calibri Light"/>
          <w:sz w:val="22"/>
          <w:szCs w:val="22"/>
        </w:rPr>
        <w:t>several</w:t>
      </w:r>
      <w:r w:rsidR="00E1674E" w:rsidRPr="00F95434">
        <w:rPr>
          <w:rFonts w:ascii="Calibri Light" w:hAnsi="Calibri Light" w:cs="Calibri Light"/>
          <w:sz w:val="22"/>
          <w:szCs w:val="22"/>
        </w:rPr>
        <w:t xml:space="preserve"> statutory and corporate considerations when providing its services. </w:t>
      </w:r>
      <w:r w:rsidR="00DA4114"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w:t>
      </w:r>
      <w:r w:rsidR="00F313A7" w:rsidRPr="00F95434">
        <w:rPr>
          <w:rFonts w:ascii="Calibri Light" w:hAnsi="Calibri Light" w:cs="Calibri Light"/>
          <w:sz w:val="22"/>
          <w:szCs w:val="22"/>
        </w:rPr>
        <w:t xml:space="preserve">may </w:t>
      </w:r>
      <w:r w:rsidR="00130CC6" w:rsidRPr="00F95434">
        <w:rPr>
          <w:rFonts w:ascii="Calibri Light" w:hAnsi="Calibri Light" w:cs="Calibri Light"/>
          <w:sz w:val="22"/>
          <w:szCs w:val="22"/>
        </w:rPr>
        <w:t>be</w:t>
      </w:r>
      <w:r w:rsidR="00E1674E" w:rsidRPr="00F95434">
        <w:rPr>
          <w:rFonts w:ascii="Calibri Light" w:hAnsi="Calibri Light" w:cs="Calibri Light"/>
          <w:sz w:val="22"/>
          <w:szCs w:val="22"/>
        </w:rPr>
        <w:t xml:space="preserve"> delivering its services when a contractor is delivering services on its behalf. </w:t>
      </w:r>
    </w:p>
    <w:p w14:paraId="2DD9307A" w14:textId="77777777" w:rsidR="00054EB4" w:rsidRPr="00F95434" w:rsidRDefault="00054EB4" w:rsidP="00054EB4">
      <w:pPr>
        <w:ind w:left="720"/>
        <w:rPr>
          <w:rFonts w:ascii="Calibri Light" w:hAnsi="Calibri Light" w:cs="Calibri Light"/>
          <w:sz w:val="22"/>
          <w:szCs w:val="22"/>
        </w:rPr>
      </w:pPr>
    </w:p>
    <w:p w14:paraId="339D7F37" w14:textId="71DA94CF" w:rsidR="00933D8F" w:rsidRPr="00002F3E" w:rsidRDefault="00E1674E" w:rsidP="00002F3E">
      <w:pPr>
        <w:pStyle w:val="ListParagraph"/>
        <w:numPr>
          <w:ilvl w:val="1"/>
          <w:numId w:val="34"/>
        </w:numPr>
        <w:rPr>
          <w:rFonts w:ascii="Calibri Light" w:hAnsi="Calibri Light" w:cs="Calibri Light"/>
          <w:sz w:val="22"/>
          <w:szCs w:val="22"/>
        </w:rPr>
      </w:pPr>
      <w:r w:rsidRPr="00002F3E">
        <w:rPr>
          <w:rFonts w:ascii="Calibri Light" w:hAnsi="Calibri Light" w:cs="Calibri Light"/>
          <w:sz w:val="22"/>
          <w:szCs w:val="22"/>
        </w:rPr>
        <w:t>By submitting your tender</w:t>
      </w:r>
      <w:r w:rsidR="001E4247" w:rsidRPr="00002F3E">
        <w:rPr>
          <w:rFonts w:ascii="Calibri Light" w:hAnsi="Calibri Light" w:cs="Calibri Light"/>
          <w:sz w:val="22"/>
          <w:szCs w:val="22"/>
        </w:rPr>
        <w:t xml:space="preserve">, </w:t>
      </w:r>
      <w:r w:rsidRPr="00002F3E">
        <w:rPr>
          <w:rFonts w:ascii="Calibri Light" w:hAnsi="Calibri Light" w:cs="Calibri Light"/>
          <w:sz w:val="22"/>
          <w:szCs w:val="22"/>
        </w:rPr>
        <w:t>the Tenderer confirms that they agree to the Declaration at Schedule 3 and to be bound by the obligations below.</w:t>
      </w:r>
    </w:p>
    <w:p w14:paraId="339D7F3D" w14:textId="77777777" w:rsidR="00933D8F" w:rsidRPr="00F95434" w:rsidRDefault="00933D8F">
      <w:pPr>
        <w:rPr>
          <w:rFonts w:ascii="Calibri Light" w:hAnsi="Calibri Light" w:cs="Calibri Light"/>
          <w:sz w:val="22"/>
          <w:szCs w:val="22"/>
        </w:rPr>
      </w:pPr>
    </w:p>
    <w:p w14:paraId="339D7F3E" w14:textId="77777777" w:rsidR="00933D8F" w:rsidRPr="00F95434" w:rsidRDefault="00E1674E" w:rsidP="00D96918">
      <w:pPr>
        <w:numPr>
          <w:ilvl w:val="1"/>
          <w:numId w:val="34"/>
        </w:numPr>
        <w:ind w:hanging="522"/>
        <w:rPr>
          <w:rFonts w:ascii="Calibri Light" w:hAnsi="Calibri Light" w:cs="Calibri Light"/>
          <w:sz w:val="22"/>
          <w:szCs w:val="22"/>
        </w:rPr>
      </w:pPr>
      <w:r w:rsidRPr="00F95434">
        <w:rPr>
          <w:rFonts w:ascii="Calibri Light" w:hAnsi="Calibri Light" w:cs="Calibri Light"/>
          <w:b/>
          <w:sz w:val="22"/>
          <w:szCs w:val="22"/>
        </w:rPr>
        <w:t>Equal Opportunities and Diversity</w:t>
      </w:r>
    </w:p>
    <w:p w14:paraId="339D7F3F" w14:textId="77777777" w:rsidR="00933D8F" w:rsidRPr="00F95434" w:rsidRDefault="00933D8F">
      <w:pPr>
        <w:rPr>
          <w:rFonts w:ascii="Calibri Light" w:hAnsi="Calibri Light" w:cs="Calibri Light"/>
          <w:sz w:val="22"/>
          <w:szCs w:val="22"/>
        </w:rPr>
      </w:pPr>
    </w:p>
    <w:p w14:paraId="339D7F40" w14:textId="3E66E30D" w:rsidR="00933D8F" w:rsidRPr="00F95434" w:rsidRDefault="00E1674E" w:rsidP="00002F3E">
      <w:pPr>
        <w:numPr>
          <w:ilvl w:val="2"/>
          <w:numId w:val="34"/>
        </w:numPr>
        <w:ind w:left="1440"/>
        <w:rPr>
          <w:rFonts w:ascii="Calibri Light" w:hAnsi="Calibri Light" w:cs="Calibri Light"/>
          <w:sz w:val="22"/>
          <w:szCs w:val="22"/>
        </w:rPr>
      </w:pPr>
      <w:r w:rsidRPr="00F95434">
        <w:rPr>
          <w:rFonts w:ascii="Calibri Light" w:hAnsi="Calibri Light" w:cs="Calibri Light"/>
          <w:sz w:val="22"/>
          <w:szCs w:val="22"/>
        </w:rPr>
        <w:t xml:space="preserve">As part of the Equality Act 2010,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is committed to providing services that are fair and accessible for everyone. We also have a responsibility to ensure that our partners, companies and organisations we commission to provide services on our behalf, take the same positive approach to equality. </w:t>
      </w:r>
    </w:p>
    <w:p w14:paraId="339D7F41" w14:textId="77777777" w:rsidR="00933D8F" w:rsidRPr="00F95434" w:rsidRDefault="00933D8F">
      <w:pPr>
        <w:ind w:left="720"/>
        <w:rPr>
          <w:rFonts w:ascii="Calibri Light" w:hAnsi="Calibri Light" w:cs="Calibri Light"/>
          <w:sz w:val="22"/>
          <w:szCs w:val="22"/>
        </w:rPr>
      </w:pPr>
    </w:p>
    <w:p w14:paraId="339D7F42" w14:textId="4279DACD" w:rsidR="00933D8F" w:rsidRPr="00F95434" w:rsidRDefault="00E1674E" w:rsidP="00002F3E">
      <w:pPr>
        <w:numPr>
          <w:ilvl w:val="2"/>
          <w:numId w:val="34"/>
        </w:numPr>
        <w:ind w:left="1440"/>
        <w:rPr>
          <w:rFonts w:ascii="Calibri Light" w:hAnsi="Calibri Light" w:cs="Calibri Light"/>
          <w:sz w:val="22"/>
          <w:szCs w:val="22"/>
        </w:rPr>
      </w:pPr>
      <w:r w:rsidRPr="00F95434">
        <w:rPr>
          <w:rFonts w:ascii="Calibri Light" w:hAnsi="Calibri Light" w:cs="Calibri Light"/>
          <w:sz w:val="22"/>
          <w:szCs w:val="22"/>
        </w:rPr>
        <w:t xml:space="preserve">In line with the Equality Acts (specific duties) Regulations 2011, </w:t>
      </w:r>
      <w:r w:rsidR="00DA4114" w:rsidRPr="00F95434">
        <w:rPr>
          <w:rFonts w:ascii="Calibri Light" w:hAnsi="Calibri Light" w:cs="Calibri Light"/>
          <w:sz w:val="22"/>
          <w:szCs w:val="22"/>
        </w:rPr>
        <w:t>Place2Be</w:t>
      </w:r>
      <w:r w:rsidRPr="00F95434">
        <w:rPr>
          <w:rFonts w:ascii="Calibri Light" w:hAnsi="Calibri Light" w:cs="Calibri Light"/>
          <w:sz w:val="22"/>
          <w:szCs w:val="22"/>
        </w:rPr>
        <w:t>’s equality objectives aim to</w:t>
      </w:r>
    </w:p>
    <w:p w14:paraId="339D7F43" w14:textId="77777777" w:rsidR="00933D8F" w:rsidRPr="00F95434" w:rsidRDefault="00933D8F">
      <w:pPr>
        <w:rPr>
          <w:rFonts w:ascii="Calibri Light" w:hAnsi="Calibri Light" w:cs="Calibri Light"/>
          <w:sz w:val="22"/>
          <w:szCs w:val="22"/>
        </w:rPr>
      </w:pPr>
    </w:p>
    <w:p w14:paraId="339D7F44" w14:textId="77777777" w:rsidR="00933D8F" w:rsidRPr="00F95434" w:rsidRDefault="00E1674E">
      <w:pPr>
        <w:numPr>
          <w:ilvl w:val="0"/>
          <w:numId w:val="17"/>
        </w:numPr>
        <w:ind w:hanging="360"/>
        <w:rPr>
          <w:rFonts w:ascii="Calibri Light" w:hAnsi="Calibri Light" w:cs="Calibri Light"/>
          <w:sz w:val="22"/>
          <w:szCs w:val="22"/>
        </w:rPr>
      </w:pPr>
      <w:r w:rsidRPr="00F95434">
        <w:rPr>
          <w:rFonts w:ascii="Calibri Light" w:hAnsi="Calibri Light" w:cs="Calibri Light"/>
          <w:sz w:val="22"/>
          <w:szCs w:val="22"/>
        </w:rPr>
        <w:t>Eliminate unlawful discrimination, harassment and victimisation</w:t>
      </w:r>
    </w:p>
    <w:p w14:paraId="339D7F45" w14:textId="77777777" w:rsidR="00933D8F" w:rsidRPr="00F95434" w:rsidRDefault="00933D8F">
      <w:pPr>
        <w:ind w:left="1800"/>
        <w:rPr>
          <w:rFonts w:ascii="Calibri Light" w:hAnsi="Calibri Light" w:cs="Calibri Light"/>
          <w:sz w:val="22"/>
          <w:szCs w:val="22"/>
        </w:rPr>
      </w:pPr>
    </w:p>
    <w:p w14:paraId="339D7F46" w14:textId="77777777" w:rsidR="00933D8F" w:rsidRPr="00F95434" w:rsidRDefault="00E1674E">
      <w:pPr>
        <w:numPr>
          <w:ilvl w:val="0"/>
          <w:numId w:val="17"/>
        </w:numPr>
        <w:ind w:hanging="360"/>
        <w:rPr>
          <w:rFonts w:ascii="Calibri Light" w:hAnsi="Calibri Light" w:cs="Calibri Light"/>
          <w:sz w:val="22"/>
          <w:szCs w:val="22"/>
        </w:rPr>
      </w:pPr>
      <w:r w:rsidRPr="00F95434">
        <w:rPr>
          <w:rFonts w:ascii="Calibri Light" w:hAnsi="Calibri Light" w:cs="Calibri Light"/>
          <w:sz w:val="22"/>
          <w:szCs w:val="22"/>
        </w:rPr>
        <w:t>Advance equality between everybody</w:t>
      </w:r>
    </w:p>
    <w:p w14:paraId="339D7F47" w14:textId="77777777" w:rsidR="00933D8F" w:rsidRPr="00F95434" w:rsidRDefault="00933D8F">
      <w:pPr>
        <w:rPr>
          <w:rFonts w:ascii="Calibri Light" w:hAnsi="Calibri Light" w:cs="Calibri Light"/>
          <w:sz w:val="22"/>
          <w:szCs w:val="22"/>
        </w:rPr>
      </w:pPr>
    </w:p>
    <w:p w14:paraId="339D7F48" w14:textId="77777777" w:rsidR="00933D8F" w:rsidRPr="00F95434" w:rsidRDefault="00E1674E">
      <w:pPr>
        <w:numPr>
          <w:ilvl w:val="0"/>
          <w:numId w:val="17"/>
        </w:numPr>
        <w:ind w:hanging="360"/>
        <w:rPr>
          <w:rFonts w:ascii="Calibri Light" w:hAnsi="Calibri Light" w:cs="Calibri Light"/>
          <w:sz w:val="22"/>
          <w:szCs w:val="22"/>
        </w:rPr>
      </w:pPr>
      <w:r w:rsidRPr="00F95434">
        <w:rPr>
          <w:rFonts w:ascii="Calibri Light" w:hAnsi="Calibri Light" w:cs="Calibri Light"/>
          <w:sz w:val="22"/>
          <w:szCs w:val="22"/>
        </w:rPr>
        <w:t>Foster good relations between communities, tackling prejudice and promoting understanding</w:t>
      </w:r>
    </w:p>
    <w:p w14:paraId="339D7F49" w14:textId="77777777" w:rsidR="00933D8F" w:rsidRPr="00F95434" w:rsidRDefault="00933D8F">
      <w:pPr>
        <w:ind w:left="1440"/>
        <w:rPr>
          <w:rFonts w:ascii="Calibri Light" w:hAnsi="Calibri Light" w:cs="Calibri Light"/>
          <w:sz w:val="22"/>
          <w:szCs w:val="22"/>
        </w:rPr>
      </w:pPr>
    </w:p>
    <w:p w14:paraId="339D7F4A" w14:textId="77777777" w:rsidR="00933D8F" w:rsidRPr="00F95434" w:rsidRDefault="00E1674E">
      <w:pPr>
        <w:ind w:left="1440"/>
        <w:rPr>
          <w:rFonts w:ascii="Calibri Light" w:hAnsi="Calibri Light" w:cs="Calibri Light"/>
          <w:sz w:val="22"/>
          <w:szCs w:val="22"/>
        </w:rPr>
      </w:pPr>
      <w:r w:rsidRPr="00F95434">
        <w:rPr>
          <w:rFonts w:ascii="Calibri Light" w:hAnsi="Calibri Light" w:cs="Calibri Light"/>
          <w:sz w:val="22"/>
          <w:szCs w:val="22"/>
        </w:rPr>
        <w:t xml:space="preserve">The Act further explains that having </w:t>
      </w:r>
      <w:r w:rsidRPr="00F95434">
        <w:rPr>
          <w:rFonts w:ascii="Calibri Light" w:hAnsi="Calibri Light" w:cs="Calibri Light"/>
          <w:b/>
          <w:sz w:val="22"/>
          <w:szCs w:val="22"/>
        </w:rPr>
        <w:t>due regard</w:t>
      </w:r>
      <w:r w:rsidRPr="00F95434">
        <w:rPr>
          <w:rFonts w:ascii="Calibri Light" w:hAnsi="Calibri Light" w:cs="Calibri Light"/>
          <w:sz w:val="22"/>
          <w:szCs w:val="22"/>
        </w:rPr>
        <w:t xml:space="preserve"> for advancing equality involves:</w:t>
      </w:r>
    </w:p>
    <w:p w14:paraId="339D7F4B" w14:textId="77777777" w:rsidR="00933D8F" w:rsidRPr="00F95434" w:rsidRDefault="00933D8F">
      <w:pPr>
        <w:ind w:left="1440"/>
        <w:rPr>
          <w:rFonts w:ascii="Calibri Light" w:hAnsi="Calibri Light" w:cs="Calibri Light"/>
          <w:sz w:val="22"/>
          <w:szCs w:val="22"/>
        </w:rPr>
      </w:pPr>
    </w:p>
    <w:p w14:paraId="339D7F4C" w14:textId="77777777" w:rsidR="00933D8F" w:rsidRPr="00F95434" w:rsidRDefault="00E1674E">
      <w:pPr>
        <w:numPr>
          <w:ilvl w:val="0"/>
          <w:numId w:val="7"/>
        </w:numPr>
        <w:ind w:hanging="360"/>
        <w:rPr>
          <w:rFonts w:ascii="Calibri Light" w:hAnsi="Calibri Light" w:cs="Calibri Light"/>
          <w:sz w:val="22"/>
          <w:szCs w:val="22"/>
        </w:rPr>
      </w:pPr>
      <w:r w:rsidRPr="00F95434">
        <w:rPr>
          <w:rFonts w:ascii="Calibri Light" w:hAnsi="Calibri Light" w:cs="Calibri Light"/>
          <w:sz w:val="22"/>
          <w:szCs w:val="22"/>
        </w:rPr>
        <w:t>Removing or minimising disadvantages suffered by people due to their protected characteristics</w:t>
      </w:r>
    </w:p>
    <w:p w14:paraId="339D7F4D" w14:textId="77777777" w:rsidR="00933D8F" w:rsidRPr="00F95434" w:rsidRDefault="00933D8F">
      <w:pPr>
        <w:ind w:left="1800"/>
        <w:rPr>
          <w:rFonts w:ascii="Calibri Light" w:hAnsi="Calibri Light" w:cs="Calibri Light"/>
          <w:sz w:val="22"/>
          <w:szCs w:val="22"/>
        </w:rPr>
      </w:pPr>
    </w:p>
    <w:p w14:paraId="339D7F4E" w14:textId="77777777" w:rsidR="00933D8F" w:rsidRPr="00F95434" w:rsidRDefault="00E1674E">
      <w:pPr>
        <w:numPr>
          <w:ilvl w:val="0"/>
          <w:numId w:val="7"/>
        </w:numPr>
        <w:ind w:hanging="360"/>
        <w:rPr>
          <w:rFonts w:ascii="Calibri Light" w:hAnsi="Calibri Light" w:cs="Calibri Light"/>
          <w:sz w:val="22"/>
          <w:szCs w:val="22"/>
        </w:rPr>
      </w:pPr>
      <w:r w:rsidRPr="00F95434">
        <w:rPr>
          <w:rFonts w:ascii="Calibri Light" w:hAnsi="Calibri Light" w:cs="Calibri Light"/>
          <w:sz w:val="22"/>
          <w:szCs w:val="22"/>
        </w:rPr>
        <w:lastRenderedPageBreak/>
        <w:t>Taking steps to meet the needs of people from protected groups where these are different from the needs of other people</w:t>
      </w:r>
    </w:p>
    <w:p w14:paraId="339D7F4F" w14:textId="77777777" w:rsidR="00933D8F" w:rsidRPr="00F95434" w:rsidRDefault="00933D8F">
      <w:pPr>
        <w:rPr>
          <w:rFonts w:ascii="Calibri Light" w:hAnsi="Calibri Light" w:cs="Calibri Light"/>
          <w:sz w:val="22"/>
          <w:szCs w:val="22"/>
        </w:rPr>
      </w:pPr>
    </w:p>
    <w:p w14:paraId="339D7F50" w14:textId="77777777" w:rsidR="00933D8F" w:rsidRPr="00F95434" w:rsidRDefault="00E1674E">
      <w:pPr>
        <w:numPr>
          <w:ilvl w:val="0"/>
          <w:numId w:val="7"/>
        </w:numPr>
        <w:ind w:hanging="360"/>
        <w:rPr>
          <w:rFonts w:ascii="Calibri Light" w:hAnsi="Calibri Light" w:cs="Calibri Light"/>
          <w:sz w:val="22"/>
          <w:szCs w:val="22"/>
        </w:rPr>
      </w:pPr>
      <w:r w:rsidRPr="00F95434">
        <w:rPr>
          <w:rFonts w:ascii="Calibri Light" w:hAnsi="Calibri Light" w:cs="Calibri Light"/>
          <w:sz w:val="22"/>
          <w:szCs w:val="22"/>
        </w:rPr>
        <w:t>Encouraging people from protected groups to participate in public life or in other activities where their participation is disproportionately low</w:t>
      </w:r>
    </w:p>
    <w:p w14:paraId="339D7F51" w14:textId="77777777" w:rsidR="00933D8F" w:rsidRPr="00F95434" w:rsidRDefault="00933D8F">
      <w:pPr>
        <w:rPr>
          <w:rFonts w:ascii="Calibri Light" w:hAnsi="Calibri Light" w:cs="Calibri Light"/>
          <w:sz w:val="22"/>
          <w:szCs w:val="22"/>
        </w:rPr>
      </w:pPr>
    </w:p>
    <w:p w14:paraId="339D7F52" w14:textId="3CC73ECC" w:rsidR="00933D8F" w:rsidRPr="00F95434" w:rsidRDefault="00E1674E">
      <w:pPr>
        <w:ind w:left="720"/>
        <w:rPr>
          <w:rFonts w:ascii="Calibri Light" w:hAnsi="Calibri Light" w:cs="Calibri Light"/>
          <w:sz w:val="22"/>
          <w:szCs w:val="22"/>
        </w:rPr>
      </w:pPr>
      <w:r w:rsidRPr="00F95434">
        <w:rPr>
          <w:rFonts w:ascii="Calibri Light" w:hAnsi="Calibri Light" w:cs="Calibri Light"/>
          <w:sz w:val="22"/>
          <w:szCs w:val="22"/>
        </w:rPr>
        <w:t xml:space="preserve">Therefore, it is important that all organisations that deliver services on behalf of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actively promote the above equality objectives. </w:t>
      </w:r>
    </w:p>
    <w:p w14:paraId="339D7F53" w14:textId="77777777" w:rsidR="00933D8F" w:rsidRPr="00F95434" w:rsidRDefault="00933D8F">
      <w:pPr>
        <w:ind w:left="720"/>
        <w:rPr>
          <w:rFonts w:ascii="Calibri Light" w:hAnsi="Calibri Light" w:cs="Calibri Light"/>
          <w:sz w:val="22"/>
          <w:szCs w:val="22"/>
        </w:rPr>
      </w:pPr>
    </w:p>
    <w:p w14:paraId="339D7F54" w14:textId="77777777" w:rsidR="00933D8F" w:rsidRPr="00F95434" w:rsidRDefault="00E1674E">
      <w:pPr>
        <w:ind w:left="720"/>
        <w:rPr>
          <w:rFonts w:ascii="Calibri Light" w:hAnsi="Calibri Light" w:cs="Calibri Light"/>
          <w:sz w:val="22"/>
          <w:szCs w:val="22"/>
        </w:rPr>
      </w:pPr>
      <w:r w:rsidRPr="00F95434">
        <w:rPr>
          <w:rFonts w:ascii="Calibri Light" w:hAnsi="Calibri Light" w:cs="Calibri Light"/>
          <w:b/>
          <w:sz w:val="22"/>
          <w:szCs w:val="22"/>
        </w:rPr>
        <w:t>NB</w:t>
      </w:r>
      <w:r w:rsidRPr="00F95434">
        <w:rPr>
          <w:rFonts w:ascii="Calibri Light" w:hAnsi="Calibri Light" w:cs="Calibri Light"/>
          <w:sz w:val="22"/>
          <w:szCs w:val="22"/>
        </w:rPr>
        <w:t xml:space="preserve"> The Equality Act 2010 defines, disability, gender reassignment, race, religion or belief, sex, sexual orientation, marriage and civil partnership and pregnancy and maternity as ‘protected characteristics’</w:t>
      </w:r>
    </w:p>
    <w:p w14:paraId="339D7F55" w14:textId="77777777" w:rsidR="00933D8F" w:rsidRPr="00F95434" w:rsidRDefault="00933D8F">
      <w:pPr>
        <w:rPr>
          <w:rFonts w:ascii="Calibri Light" w:hAnsi="Calibri Light" w:cs="Calibri Light"/>
          <w:sz w:val="22"/>
          <w:szCs w:val="22"/>
        </w:rPr>
      </w:pPr>
    </w:p>
    <w:p w14:paraId="339D7F56" w14:textId="77777777" w:rsidR="00933D8F" w:rsidRPr="00F95434" w:rsidRDefault="00933D8F">
      <w:pPr>
        <w:rPr>
          <w:rFonts w:ascii="Calibri Light" w:hAnsi="Calibri Light" w:cs="Calibri Light"/>
          <w:sz w:val="22"/>
          <w:szCs w:val="22"/>
        </w:rPr>
      </w:pPr>
    </w:p>
    <w:p w14:paraId="339D7F57" w14:textId="77777777" w:rsidR="00933D8F" w:rsidRPr="00F95434" w:rsidRDefault="00E1674E" w:rsidP="00002F3E">
      <w:pPr>
        <w:numPr>
          <w:ilvl w:val="1"/>
          <w:numId w:val="34"/>
        </w:numPr>
        <w:ind w:hanging="720"/>
        <w:rPr>
          <w:rFonts w:ascii="Calibri Light" w:hAnsi="Calibri Light" w:cs="Calibri Light"/>
          <w:sz w:val="22"/>
          <w:szCs w:val="22"/>
        </w:rPr>
      </w:pPr>
      <w:r w:rsidRPr="00F95434">
        <w:rPr>
          <w:rFonts w:ascii="Calibri Light" w:hAnsi="Calibri Light" w:cs="Calibri Light"/>
          <w:b/>
          <w:sz w:val="22"/>
          <w:szCs w:val="22"/>
        </w:rPr>
        <w:t xml:space="preserve">Health and Safety </w:t>
      </w:r>
    </w:p>
    <w:p w14:paraId="339D7F58" w14:textId="77777777" w:rsidR="00933D8F" w:rsidRPr="00F95434" w:rsidRDefault="00933D8F">
      <w:pPr>
        <w:rPr>
          <w:rFonts w:ascii="Calibri Light" w:hAnsi="Calibri Light" w:cs="Calibri Light"/>
          <w:sz w:val="22"/>
          <w:szCs w:val="22"/>
        </w:rPr>
      </w:pPr>
    </w:p>
    <w:p w14:paraId="339D7F59" w14:textId="00C6952B" w:rsidR="00933D8F" w:rsidRPr="00F95434" w:rsidRDefault="00DA4114" w:rsidP="00002F3E">
      <w:pPr>
        <w:numPr>
          <w:ilvl w:val="2"/>
          <w:numId w:val="34"/>
        </w:numPr>
        <w:ind w:left="1440"/>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complies with all legislative requirements to provide a safe working environment and to ensure its services are delivered in such a way as to promote the safety of staff and service users. The successful Tenderer will be expected as a minimum to comply with all relevant Health and Safety legislation.  </w:t>
      </w:r>
    </w:p>
    <w:p w14:paraId="339D7F5A" w14:textId="77777777" w:rsidR="00933D8F" w:rsidRPr="00F95434" w:rsidRDefault="00933D8F">
      <w:pPr>
        <w:ind w:left="1440"/>
        <w:rPr>
          <w:rFonts w:ascii="Calibri Light" w:hAnsi="Calibri Light" w:cs="Calibri Light"/>
          <w:sz w:val="22"/>
          <w:szCs w:val="22"/>
        </w:rPr>
      </w:pPr>
    </w:p>
    <w:p w14:paraId="339D7F5B" w14:textId="48AA2FDE" w:rsidR="00933D8F" w:rsidRPr="00F95434" w:rsidRDefault="00E1674E" w:rsidP="00002F3E">
      <w:pPr>
        <w:numPr>
          <w:ilvl w:val="2"/>
          <w:numId w:val="34"/>
        </w:numPr>
        <w:ind w:left="1440"/>
        <w:rPr>
          <w:rFonts w:ascii="Calibri Light" w:hAnsi="Calibri Light" w:cs="Calibri Light"/>
          <w:sz w:val="22"/>
          <w:szCs w:val="22"/>
        </w:rPr>
      </w:pPr>
      <w:r w:rsidRPr="00F95434">
        <w:rPr>
          <w:rFonts w:ascii="Calibri Light" w:hAnsi="Calibri Light" w:cs="Calibri Light"/>
          <w:sz w:val="22"/>
          <w:szCs w:val="22"/>
        </w:rPr>
        <w:t xml:space="preserve">Tenderers should note that the successful Tenderer will contract with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to ensure that they adhere to these obligations and that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will be able to monitor compliance throughout the Contract period.  </w:t>
      </w:r>
    </w:p>
    <w:p w14:paraId="339D7F5D" w14:textId="77777777" w:rsidR="00933D8F" w:rsidRPr="00F95434" w:rsidRDefault="00933D8F">
      <w:pPr>
        <w:rPr>
          <w:rFonts w:ascii="Calibri Light" w:hAnsi="Calibri Light" w:cs="Calibri Light"/>
          <w:sz w:val="22"/>
          <w:szCs w:val="22"/>
        </w:rPr>
      </w:pPr>
    </w:p>
    <w:p w14:paraId="339D7F5E" w14:textId="77777777" w:rsidR="00933D8F" w:rsidRPr="00F95434" w:rsidRDefault="00E1674E" w:rsidP="00002F3E">
      <w:pPr>
        <w:numPr>
          <w:ilvl w:val="1"/>
          <w:numId w:val="34"/>
        </w:numPr>
        <w:ind w:hanging="720"/>
        <w:rPr>
          <w:rFonts w:ascii="Calibri Light" w:hAnsi="Calibri Light" w:cs="Calibri Light"/>
          <w:sz w:val="22"/>
          <w:szCs w:val="22"/>
        </w:rPr>
      </w:pPr>
      <w:r w:rsidRPr="00F95434">
        <w:rPr>
          <w:rFonts w:ascii="Calibri Light" w:hAnsi="Calibri Light" w:cs="Calibri Light"/>
          <w:b/>
          <w:sz w:val="22"/>
          <w:szCs w:val="22"/>
        </w:rPr>
        <w:t>Environment</w:t>
      </w:r>
    </w:p>
    <w:p w14:paraId="339D7F5F" w14:textId="77777777" w:rsidR="00933D8F" w:rsidRPr="00F95434" w:rsidRDefault="00E1674E">
      <w:pPr>
        <w:ind w:left="1440"/>
        <w:rPr>
          <w:rFonts w:ascii="Calibri Light" w:hAnsi="Calibri Light" w:cs="Calibri Light"/>
          <w:sz w:val="22"/>
          <w:szCs w:val="22"/>
        </w:rPr>
      </w:pPr>
      <w:r w:rsidRPr="00F95434">
        <w:rPr>
          <w:rFonts w:ascii="Calibri Light" w:hAnsi="Calibri Light" w:cs="Calibri Light"/>
          <w:sz w:val="22"/>
          <w:szCs w:val="22"/>
        </w:rPr>
        <w:tab/>
      </w:r>
    </w:p>
    <w:p w14:paraId="339D7F60" w14:textId="5AE83BE8" w:rsidR="00933D8F" w:rsidRPr="00F95434" w:rsidRDefault="00E1674E">
      <w:pPr>
        <w:ind w:left="1440" w:hanging="720"/>
        <w:rPr>
          <w:rFonts w:ascii="Calibri Light" w:hAnsi="Calibri Light" w:cs="Calibri Light"/>
          <w:sz w:val="22"/>
          <w:szCs w:val="22"/>
        </w:rPr>
      </w:pPr>
      <w:r w:rsidRPr="00F95434">
        <w:rPr>
          <w:rFonts w:ascii="Calibri Light" w:hAnsi="Calibri Light" w:cs="Calibri Light"/>
          <w:sz w:val="22"/>
          <w:szCs w:val="22"/>
        </w:rPr>
        <w:t>13.5.1</w:t>
      </w:r>
      <w:r w:rsidRPr="00F95434">
        <w:rPr>
          <w:rFonts w:ascii="Calibri Light" w:hAnsi="Calibri Light" w:cs="Calibri Light"/>
          <w:sz w:val="22"/>
          <w:szCs w:val="22"/>
        </w:rPr>
        <w:tab/>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is committed to reducing its impact on the environment. This requires, amongst other things, that environmental considerations are taken into account in specifying all goods, services or works including production and operating methods and generally by reducing the impact on the environment of transport throughout the supply chain. </w:t>
      </w:r>
    </w:p>
    <w:p w14:paraId="339D7F61" w14:textId="77777777" w:rsidR="00933D8F" w:rsidRPr="00F95434" w:rsidRDefault="00933D8F">
      <w:pPr>
        <w:ind w:left="1440" w:hanging="720"/>
        <w:rPr>
          <w:rFonts w:ascii="Calibri Light" w:hAnsi="Calibri Light" w:cs="Calibri Light"/>
          <w:sz w:val="22"/>
          <w:szCs w:val="22"/>
        </w:rPr>
      </w:pPr>
    </w:p>
    <w:p w14:paraId="6397AF3A" w14:textId="5951C4E1" w:rsidR="0016127A" w:rsidRPr="00F95434" w:rsidRDefault="0016127A" w:rsidP="0016127A">
      <w:pPr>
        <w:ind w:left="720"/>
        <w:rPr>
          <w:rFonts w:ascii="Calibri Light" w:hAnsi="Calibri Light" w:cs="Calibri Light"/>
          <w:sz w:val="22"/>
          <w:szCs w:val="22"/>
        </w:rPr>
      </w:pPr>
      <w:r w:rsidRPr="00F95434">
        <w:rPr>
          <w:rFonts w:ascii="Calibri Light" w:hAnsi="Calibri Light" w:cs="Calibri Light"/>
          <w:sz w:val="22"/>
          <w:szCs w:val="22"/>
        </w:rPr>
        <w:t xml:space="preserve">Therefore, it is important that all organisations that deliver services on behalf of Place2Be actively promote the above equality objectives. </w:t>
      </w:r>
    </w:p>
    <w:p w14:paraId="339D7F6A" w14:textId="6E7041C2" w:rsidR="00933D8F" w:rsidRPr="00F95434" w:rsidRDefault="00933D8F" w:rsidP="0016127A">
      <w:pPr>
        <w:ind w:left="1440" w:hanging="720"/>
        <w:rPr>
          <w:rFonts w:ascii="Calibri Light" w:hAnsi="Calibri Light" w:cs="Calibri Light"/>
          <w:sz w:val="22"/>
          <w:szCs w:val="22"/>
        </w:rPr>
      </w:pPr>
    </w:p>
    <w:p w14:paraId="339D7F6B" w14:textId="77777777" w:rsidR="00933D8F" w:rsidRPr="00F95434" w:rsidRDefault="00933D8F">
      <w:pPr>
        <w:ind w:firstLine="720"/>
        <w:rPr>
          <w:rFonts w:ascii="Calibri Light" w:hAnsi="Calibri Light" w:cs="Calibri Light"/>
          <w:sz w:val="22"/>
          <w:szCs w:val="22"/>
        </w:rPr>
      </w:pPr>
    </w:p>
    <w:p w14:paraId="339D7F6C" w14:textId="29F4ABAC" w:rsidR="00933D8F" w:rsidRPr="00F95434" w:rsidRDefault="00E1674E" w:rsidP="00002F3E">
      <w:pPr>
        <w:numPr>
          <w:ilvl w:val="1"/>
          <w:numId w:val="34"/>
        </w:numPr>
        <w:ind w:hanging="720"/>
        <w:rPr>
          <w:rFonts w:ascii="Calibri Light" w:hAnsi="Calibri Light" w:cs="Calibri Light"/>
          <w:b/>
          <w:sz w:val="22"/>
          <w:szCs w:val="22"/>
        </w:rPr>
      </w:pPr>
      <w:r w:rsidRPr="00F95434">
        <w:rPr>
          <w:rFonts w:ascii="Calibri Light" w:hAnsi="Calibri Light" w:cs="Calibri Light"/>
          <w:b/>
          <w:sz w:val="22"/>
          <w:szCs w:val="22"/>
        </w:rPr>
        <w:t xml:space="preserve">SME’s and Voluntary Sector  </w:t>
      </w:r>
    </w:p>
    <w:p w14:paraId="2A6ABF53" w14:textId="77777777" w:rsidR="00E52FF4" w:rsidRPr="00F95434" w:rsidRDefault="00E52FF4" w:rsidP="00E52FF4">
      <w:pPr>
        <w:ind w:left="720"/>
        <w:rPr>
          <w:rFonts w:ascii="Calibri Light" w:hAnsi="Calibri Light" w:cs="Calibri Light"/>
          <w:b/>
          <w:sz w:val="22"/>
          <w:szCs w:val="22"/>
        </w:rPr>
      </w:pPr>
    </w:p>
    <w:p w14:paraId="339D7F6D" w14:textId="59951DFD" w:rsidR="00933D8F" w:rsidRPr="00F95434" w:rsidRDefault="00DA4114">
      <w:pPr>
        <w:ind w:left="720"/>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wants to ensure that opportunities are created for SMEs, the Voluntary and   Third Sector to participate in the delivery of its services. Consideration should be given to the creation of such opportunities through the supply chain and by the use of sub-contracting where appropriate.</w:t>
      </w:r>
    </w:p>
    <w:p w14:paraId="339D7F6E" w14:textId="77777777" w:rsidR="00933D8F" w:rsidRPr="00F95434" w:rsidRDefault="00933D8F">
      <w:pPr>
        <w:ind w:left="720"/>
        <w:rPr>
          <w:rFonts w:ascii="Calibri Light" w:hAnsi="Calibri Light" w:cs="Calibri Light"/>
          <w:sz w:val="22"/>
          <w:szCs w:val="22"/>
        </w:rPr>
      </w:pPr>
    </w:p>
    <w:p w14:paraId="339D7F6F" w14:textId="77777777" w:rsidR="00933D8F" w:rsidRPr="00F95434" w:rsidRDefault="00E1674E" w:rsidP="00002F3E">
      <w:pPr>
        <w:numPr>
          <w:ilvl w:val="1"/>
          <w:numId w:val="34"/>
        </w:numPr>
        <w:ind w:hanging="720"/>
        <w:rPr>
          <w:rFonts w:ascii="Calibri Light" w:hAnsi="Calibri Light" w:cs="Calibri Light"/>
          <w:b/>
          <w:sz w:val="22"/>
          <w:szCs w:val="22"/>
        </w:rPr>
      </w:pPr>
      <w:r w:rsidRPr="00F95434">
        <w:rPr>
          <w:rFonts w:ascii="Calibri Light" w:hAnsi="Calibri Light" w:cs="Calibri Light"/>
          <w:b/>
          <w:sz w:val="22"/>
          <w:szCs w:val="22"/>
        </w:rPr>
        <w:t>Post Contract Monitoring</w:t>
      </w:r>
    </w:p>
    <w:p w14:paraId="339D7F70" w14:textId="77777777" w:rsidR="00933D8F" w:rsidRPr="00F95434" w:rsidRDefault="00933D8F">
      <w:pPr>
        <w:ind w:left="720"/>
        <w:rPr>
          <w:rFonts w:ascii="Calibri Light" w:hAnsi="Calibri Light" w:cs="Calibri Light"/>
          <w:sz w:val="22"/>
          <w:szCs w:val="22"/>
        </w:rPr>
      </w:pPr>
    </w:p>
    <w:p w14:paraId="339D7F71" w14:textId="41AC52E3" w:rsidR="00933D8F" w:rsidRPr="00F95434" w:rsidRDefault="00E1674E">
      <w:pPr>
        <w:ind w:left="720"/>
        <w:rPr>
          <w:rFonts w:ascii="Calibri Light" w:hAnsi="Calibri Light" w:cs="Calibri Light"/>
          <w:sz w:val="22"/>
          <w:szCs w:val="22"/>
        </w:rPr>
      </w:pPr>
      <w:r w:rsidRPr="00F95434">
        <w:rPr>
          <w:rFonts w:ascii="Calibri Light" w:hAnsi="Calibri Light" w:cs="Calibri Light"/>
          <w:sz w:val="22"/>
          <w:szCs w:val="22"/>
        </w:rPr>
        <w:t xml:space="preserve">The successful Contractor will be expected to collaborate with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over the Contract Period to </w:t>
      </w:r>
      <w:r w:rsidRPr="00F95434">
        <w:rPr>
          <w:rFonts w:ascii="Calibri Light" w:hAnsi="Calibri Light" w:cs="Calibri Light"/>
          <w:b/>
          <w:sz w:val="22"/>
          <w:szCs w:val="22"/>
        </w:rPr>
        <w:t>achieve continuous improvement in the quality and delivery of the Contract</w:t>
      </w:r>
      <w:r w:rsidRPr="00F95434">
        <w:rPr>
          <w:rFonts w:ascii="Calibri Light" w:hAnsi="Calibri Light" w:cs="Calibri Light"/>
          <w:sz w:val="22"/>
          <w:szCs w:val="22"/>
        </w:rPr>
        <w:t xml:space="preserve">. Tenderers are considered to have confirmed their willingness to participate in this activity under </w:t>
      </w:r>
      <w:r w:rsidRPr="00F95434">
        <w:rPr>
          <w:rFonts w:ascii="Calibri Light" w:hAnsi="Calibri Light" w:cs="Calibri Light"/>
          <w:sz w:val="22"/>
          <w:szCs w:val="22"/>
        </w:rPr>
        <w:lastRenderedPageBreak/>
        <w:t xml:space="preserve">this Tender. </w:t>
      </w:r>
    </w:p>
    <w:p w14:paraId="339D7F72" w14:textId="77777777" w:rsidR="00933D8F" w:rsidRPr="00F95434" w:rsidRDefault="00933D8F">
      <w:pPr>
        <w:ind w:left="700"/>
        <w:rPr>
          <w:rFonts w:ascii="Calibri Light" w:hAnsi="Calibri Light" w:cs="Calibri Light"/>
          <w:sz w:val="22"/>
          <w:szCs w:val="22"/>
        </w:rPr>
      </w:pPr>
    </w:p>
    <w:p w14:paraId="339D7F73" w14:textId="77777777" w:rsidR="00933D8F" w:rsidRPr="00F95434" w:rsidRDefault="00E1674E" w:rsidP="00002F3E">
      <w:pPr>
        <w:numPr>
          <w:ilvl w:val="1"/>
          <w:numId w:val="34"/>
        </w:numPr>
        <w:ind w:hanging="720"/>
        <w:rPr>
          <w:rFonts w:ascii="Calibri Light" w:hAnsi="Calibri Light" w:cs="Calibri Light"/>
          <w:sz w:val="22"/>
          <w:szCs w:val="22"/>
        </w:rPr>
      </w:pPr>
      <w:r w:rsidRPr="00F95434">
        <w:rPr>
          <w:rFonts w:ascii="Calibri Light" w:hAnsi="Calibri Light" w:cs="Calibri Light"/>
          <w:b/>
          <w:sz w:val="22"/>
          <w:szCs w:val="22"/>
        </w:rPr>
        <w:t xml:space="preserve">Business Continuity Monitoring </w:t>
      </w:r>
    </w:p>
    <w:p w14:paraId="339D7F74" w14:textId="77777777" w:rsidR="00933D8F" w:rsidRPr="00F95434" w:rsidRDefault="00933D8F">
      <w:pPr>
        <w:ind w:left="993"/>
        <w:rPr>
          <w:rFonts w:ascii="Calibri Light" w:hAnsi="Calibri Light" w:cs="Calibri Light"/>
          <w:sz w:val="22"/>
          <w:szCs w:val="22"/>
        </w:rPr>
      </w:pPr>
    </w:p>
    <w:p w14:paraId="339D7F75" w14:textId="07ECE39E" w:rsidR="00933D8F" w:rsidRPr="00F95434" w:rsidRDefault="00DA4114" w:rsidP="00035596">
      <w:pPr>
        <w:ind w:left="720"/>
        <w:jc w:val="left"/>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has identified that this Contract is business critical. </w:t>
      </w:r>
      <w:r w:rsidR="00E1674E" w:rsidRPr="00F95434">
        <w:rPr>
          <w:rFonts w:ascii="Calibri Light" w:hAnsi="Calibri Light" w:cs="Calibri Light"/>
          <w:b/>
          <w:sz w:val="22"/>
          <w:szCs w:val="22"/>
        </w:rPr>
        <w:t>Tenderers are required to state within their Tender how they will, - in the event of potential operational difficulties in the provision of the Contract</w:t>
      </w:r>
      <w:r w:rsidR="00E1674E" w:rsidRPr="00F95434">
        <w:rPr>
          <w:rFonts w:ascii="Calibri Light" w:hAnsi="Calibri Light" w:cs="Calibri Light"/>
          <w:sz w:val="22"/>
          <w:szCs w:val="22"/>
        </w:rPr>
        <w:t xml:space="preserve"> - be able to react and adjust in a prompt and flexible manner to ensure that the provision of the Contract is maintained to </w:t>
      </w: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and how it will put suitable business continuity procedures in place. </w:t>
      </w:r>
    </w:p>
    <w:p w14:paraId="339D7F76" w14:textId="77777777" w:rsidR="00933D8F" w:rsidRPr="00F95434" w:rsidRDefault="00933D8F">
      <w:pPr>
        <w:ind w:left="800"/>
        <w:rPr>
          <w:rFonts w:ascii="Calibri Light" w:hAnsi="Calibri Light" w:cs="Calibri Light"/>
          <w:sz w:val="22"/>
          <w:szCs w:val="22"/>
        </w:rPr>
      </w:pPr>
    </w:p>
    <w:p w14:paraId="339D7F79" w14:textId="4D9EC149" w:rsidR="00933D8F" w:rsidRPr="00F95434" w:rsidRDefault="00933D8F">
      <w:pPr>
        <w:ind w:left="600"/>
        <w:rPr>
          <w:rFonts w:ascii="Calibri Light" w:hAnsi="Calibri Light" w:cs="Calibri Light"/>
          <w:sz w:val="22"/>
          <w:szCs w:val="22"/>
        </w:rPr>
      </w:pPr>
    </w:p>
    <w:p w14:paraId="339D7F7E" w14:textId="1BCCF4AC"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1</w:t>
      </w:r>
      <w:r w:rsidR="00D96918">
        <w:rPr>
          <w:rFonts w:ascii="Calibri Light" w:hAnsi="Calibri Light" w:cs="Calibri Light"/>
          <w:sz w:val="22"/>
          <w:szCs w:val="22"/>
        </w:rPr>
        <w:t>4</w:t>
      </w:r>
      <w:r w:rsidRPr="00F95434">
        <w:rPr>
          <w:rFonts w:ascii="Calibri Light" w:hAnsi="Calibri Light" w:cs="Calibri Light"/>
          <w:sz w:val="22"/>
          <w:szCs w:val="22"/>
        </w:rPr>
        <w:t>.</w:t>
      </w:r>
      <w:r w:rsidR="00FE7D58" w:rsidRPr="00F95434">
        <w:rPr>
          <w:rFonts w:ascii="Calibri Light" w:hAnsi="Calibri Light" w:cs="Calibri Light"/>
          <w:sz w:val="22"/>
          <w:szCs w:val="22"/>
        </w:rPr>
        <w:t>9</w:t>
      </w:r>
      <w:r w:rsidRPr="00F95434">
        <w:rPr>
          <w:rFonts w:ascii="Calibri Light" w:hAnsi="Calibri Light" w:cs="Calibri Light"/>
          <w:sz w:val="22"/>
          <w:szCs w:val="22"/>
        </w:rPr>
        <w:tab/>
      </w:r>
      <w:r w:rsidRPr="00F95434">
        <w:rPr>
          <w:rFonts w:ascii="Calibri Light" w:hAnsi="Calibri Light" w:cs="Calibri Light"/>
          <w:b/>
          <w:sz w:val="22"/>
          <w:szCs w:val="22"/>
        </w:rPr>
        <w:t>The Modern Slavery Act 2015</w:t>
      </w:r>
    </w:p>
    <w:p w14:paraId="339D7F7F" w14:textId="6105868A" w:rsidR="00933D8F" w:rsidRPr="00F95434" w:rsidRDefault="00DA4114" w:rsidP="00035596">
      <w:pPr>
        <w:ind w:left="720"/>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is committed to ensuring that there is no modern slavery or human trafficking in our supply chains or in any part of our business. Our </w:t>
      </w:r>
      <w:r w:rsidR="0084141C" w:rsidRPr="00F95434">
        <w:rPr>
          <w:rFonts w:ascii="Calibri Light" w:hAnsi="Calibri Light" w:cs="Calibri Light"/>
          <w:sz w:val="22"/>
          <w:szCs w:val="22"/>
        </w:rPr>
        <w:t>approach</w:t>
      </w:r>
      <w:r w:rsidR="00E1674E" w:rsidRPr="00F95434">
        <w:rPr>
          <w:rFonts w:ascii="Calibri Light" w:hAnsi="Calibri Light" w:cs="Calibri Light"/>
          <w:sz w:val="22"/>
          <w:szCs w:val="22"/>
        </w:rPr>
        <w:t xml:space="preserve"> reflects our commitment to acting ethically and with integrity in all our business relationships and to implementing and enforcing effective systems and controls to ensure slavery and human trafficking is not taking place anywhere in our supply chains.</w:t>
      </w:r>
    </w:p>
    <w:p w14:paraId="339D7F80" w14:textId="77777777" w:rsidR="00933D8F" w:rsidRPr="00F95434" w:rsidRDefault="00933D8F">
      <w:pPr>
        <w:ind w:left="960"/>
        <w:rPr>
          <w:rFonts w:ascii="Calibri Light" w:hAnsi="Calibri Light" w:cs="Calibri Light"/>
          <w:sz w:val="22"/>
          <w:szCs w:val="22"/>
        </w:rPr>
      </w:pPr>
    </w:p>
    <w:p w14:paraId="339D7F82" w14:textId="77777777" w:rsidR="00933D8F" w:rsidRPr="00F95434" w:rsidRDefault="00933D8F">
      <w:pPr>
        <w:rPr>
          <w:rFonts w:ascii="Calibri Light" w:hAnsi="Calibri Light" w:cs="Calibri Light"/>
          <w:sz w:val="22"/>
          <w:szCs w:val="22"/>
        </w:rPr>
      </w:pPr>
    </w:p>
    <w:p w14:paraId="339D7F83" w14:textId="5F144DD2" w:rsidR="00933D8F" w:rsidRPr="00F95434" w:rsidRDefault="00E1674E">
      <w:pPr>
        <w:rPr>
          <w:rFonts w:ascii="Calibri Light" w:hAnsi="Calibri Light" w:cs="Calibri Light"/>
          <w:b/>
          <w:sz w:val="22"/>
          <w:szCs w:val="22"/>
        </w:rPr>
      </w:pPr>
      <w:r w:rsidRPr="00F95434">
        <w:rPr>
          <w:rFonts w:ascii="Calibri Light" w:hAnsi="Calibri Light" w:cs="Calibri Light"/>
          <w:sz w:val="22"/>
          <w:szCs w:val="22"/>
        </w:rPr>
        <w:t>1</w:t>
      </w:r>
      <w:r w:rsidR="00D96918">
        <w:rPr>
          <w:rFonts w:ascii="Calibri Light" w:hAnsi="Calibri Light" w:cs="Calibri Light"/>
          <w:sz w:val="22"/>
          <w:szCs w:val="22"/>
        </w:rPr>
        <w:t>4</w:t>
      </w:r>
      <w:r w:rsidR="00FE7D58" w:rsidRPr="00F95434">
        <w:rPr>
          <w:rFonts w:ascii="Calibri Light" w:hAnsi="Calibri Light" w:cs="Calibri Light"/>
          <w:sz w:val="22"/>
          <w:szCs w:val="22"/>
        </w:rPr>
        <w:t>.10</w:t>
      </w:r>
      <w:r w:rsidRPr="00F95434">
        <w:rPr>
          <w:rFonts w:ascii="Calibri Light" w:hAnsi="Calibri Light" w:cs="Calibri Light"/>
          <w:sz w:val="22"/>
          <w:szCs w:val="22"/>
        </w:rPr>
        <w:t xml:space="preserve">    </w:t>
      </w:r>
      <w:r w:rsidRPr="00F95434">
        <w:rPr>
          <w:rFonts w:ascii="Calibri Light" w:hAnsi="Calibri Light" w:cs="Calibri Light"/>
          <w:b/>
          <w:sz w:val="22"/>
          <w:szCs w:val="22"/>
        </w:rPr>
        <w:t>General Data Protection Regulation</w:t>
      </w:r>
    </w:p>
    <w:p w14:paraId="339D7F84" w14:textId="77777777" w:rsidR="00933D8F" w:rsidRPr="00F95434" w:rsidRDefault="00933D8F">
      <w:pPr>
        <w:rPr>
          <w:rFonts w:ascii="Calibri Light" w:hAnsi="Calibri Light" w:cs="Calibri Light"/>
          <w:b/>
          <w:sz w:val="22"/>
          <w:szCs w:val="22"/>
        </w:rPr>
      </w:pPr>
    </w:p>
    <w:p w14:paraId="339D7F85" w14:textId="16FFB717" w:rsidR="00933D8F" w:rsidRPr="00F95434" w:rsidRDefault="00E1674E" w:rsidP="00C64628">
      <w:pPr>
        <w:ind w:left="720"/>
        <w:rPr>
          <w:rFonts w:ascii="Calibri Light" w:hAnsi="Calibri Light" w:cs="Calibri Light"/>
          <w:sz w:val="22"/>
          <w:szCs w:val="22"/>
        </w:rPr>
      </w:pPr>
      <w:r w:rsidRPr="00F95434">
        <w:rPr>
          <w:rFonts w:ascii="Calibri Light" w:hAnsi="Calibri Light" w:cs="Calibri Light"/>
          <w:sz w:val="22"/>
          <w:szCs w:val="22"/>
        </w:rPr>
        <w:t>Tenderers are required to provide written evidence that the</w:t>
      </w:r>
      <w:r w:rsidR="003E025A" w:rsidRPr="00F95434">
        <w:rPr>
          <w:rFonts w:ascii="Calibri Light" w:hAnsi="Calibri Light" w:cs="Calibri Light"/>
          <w:sz w:val="22"/>
          <w:szCs w:val="22"/>
        </w:rPr>
        <w:t>ir</w:t>
      </w:r>
      <w:r w:rsidRPr="00F95434">
        <w:rPr>
          <w:rFonts w:ascii="Calibri Light" w:hAnsi="Calibri Light" w:cs="Calibri Light"/>
          <w:sz w:val="22"/>
          <w:szCs w:val="22"/>
        </w:rPr>
        <w:t xml:space="preserve"> system</w:t>
      </w:r>
      <w:r w:rsidR="00CF607C" w:rsidRPr="00F95434">
        <w:rPr>
          <w:rFonts w:ascii="Calibri Light" w:hAnsi="Calibri Light" w:cs="Calibri Light"/>
          <w:sz w:val="22"/>
          <w:szCs w:val="22"/>
        </w:rPr>
        <w:t>s</w:t>
      </w:r>
      <w:r w:rsidRPr="00F95434">
        <w:rPr>
          <w:rFonts w:ascii="Calibri Light" w:hAnsi="Calibri Light" w:cs="Calibri Light"/>
          <w:sz w:val="22"/>
          <w:szCs w:val="22"/>
        </w:rPr>
        <w:t xml:space="preserve"> meets the obligations of the GDPR and can adhere to the terms and conditions contained in the </w:t>
      </w:r>
      <w:r w:rsidR="006A187D" w:rsidRPr="00F95434">
        <w:rPr>
          <w:rFonts w:ascii="Calibri Light" w:hAnsi="Calibri Light" w:cs="Calibri Light"/>
          <w:sz w:val="22"/>
          <w:szCs w:val="22"/>
        </w:rPr>
        <w:t xml:space="preserve">Place2Be Privacy Policy </w:t>
      </w:r>
      <w:hyperlink r:id="rId24" w:history="1">
        <w:r w:rsidR="006A187D" w:rsidRPr="00F95434">
          <w:rPr>
            <w:rStyle w:val="Hyperlink"/>
            <w:rFonts w:ascii="Calibri Light" w:hAnsi="Calibri Light" w:cs="Calibri Light"/>
            <w:sz w:val="22"/>
            <w:szCs w:val="22"/>
          </w:rPr>
          <w:t>https://www.place2be.org.uk/privacy-policy.aspx</w:t>
        </w:r>
      </w:hyperlink>
      <w:r w:rsidRPr="00F95434">
        <w:rPr>
          <w:rFonts w:ascii="Calibri Light" w:hAnsi="Calibri Light" w:cs="Calibri Light"/>
          <w:sz w:val="22"/>
          <w:szCs w:val="22"/>
        </w:rPr>
        <w:t xml:space="preserve">. </w:t>
      </w:r>
    </w:p>
    <w:p w14:paraId="07766589" w14:textId="6421EC78" w:rsidR="00FE7D58" w:rsidRPr="00F95434" w:rsidRDefault="00FE7D58">
      <w:pPr>
        <w:rPr>
          <w:rFonts w:ascii="Calibri Light" w:hAnsi="Calibri Light" w:cs="Calibri Light"/>
          <w:sz w:val="22"/>
          <w:szCs w:val="22"/>
        </w:rPr>
      </w:pPr>
    </w:p>
    <w:p w14:paraId="0D4095DB" w14:textId="795110EB" w:rsidR="00FE7D58" w:rsidRPr="00F95434" w:rsidRDefault="00686C40" w:rsidP="00022C12">
      <w:pPr>
        <w:rPr>
          <w:rFonts w:ascii="Calibri Light" w:hAnsi="Calibri Light" w:cs="Calibri Light"/>
          <w:sz w:val="22"/>
          <w:szCs w:val="22"/>
        </w:rPr>
      </w:pPr>
      <w:r w:rsidRPr="00F95434" w:rsidDel="00686C40">
        <w:rPr>
          <w:rFonts w:ascii="Calibri Light" w:hAnsi="Calibri Light" w:cs="Calibri Light"/>
          <w:b/>
          <w:bCs/>
          <w:sz w:val="22"/>
          <w:szCs w:val="22"/>
        </w:rPr>
        <w:t xml:space="preserve"> </w:t>
      </w:r>
    </w:p>
    <w:p w14:paraId="7A3BFA6E" w14:textId="406CDA0E" w:rsidR="006A187D" w:rsidRPr="00F95434" w:rsidRDefault="006A187D">
      <w:pPr>
        <w:rPr>
          <w:rFonts w:ascii="Calibri Light" w:hAnsi="Calibri Light" w:cs="Calibri Light"/>
          <w:b/>
          <w:smallCaps/>
          <w:sz w:val="22"/>
          <w:szCs w:val="22"/>
        </w:rPr>
      </w:pPr>
    </w:p>
    <w:p w14:paraId="339D7F87" w14:textId="7591FF5A" w:rsidR="00933D8F" w:rsidRPr="00F95434" w:rsidRDefault="00D96918">
      <w:pPr>
        <w:rPr>
          <w:rFonts w:ascii="Calibri Light" w:hAnsi="Calibri Light" w:cs="Calibri Light"/>
          <w:b/>
          <w:sz w:val="22"/>
          <w:szCs w:val="22"/>
        </w:rPr>
      </w:pPr>
      <w:r>
        <w:rPr>
          <w:rFonts w:ascii="Calibri Light" w:hAnsi="Calibri Light" w:cs="Calibri Light"/>
          <w:b/>
          <w:smallCaps/>
          <w:sz w:val="22"/>
          <w:szCs w:val="22"/>
        </w:rPr>
        <w:t>15</w:t>
      </w:r>
      <w:r w:rsidR="00E1674E" w:rsidRPr="00F95434">
        <w:rPr>
          <w:rFonts w:ascii="Calibri Light" w:hAnsi="Calibri Light" w:cs="Calibri Light"/>
          <w:b/>
          <w:smallCaps/>
          <w:sz w:val="22"/>
          <w:szCs w:val="22"/>
        </w:rPr>
        <w:t>.</w:t>
      </w:r>
      <w:r w:rsidR="00E1674E" w:rsidRPr="00F95434">
        <w:rPr>
          <w:rFonts w:ascii="Calibri Light" w:hAnsi="Calibri Light" w:cs="Calibri Light"/>
          <w:b/>
          <w:smallCaps/>
          <w:sz w:val="22"/>
          <w:szCs w:val="22"/>
        </w:rPr>
        <w:tab/>
      </w:r>
      <w:r w:rsidR="00E1674E" w:rsidRPr="00F95434">
        <w:rPr>
          <w:rFonts w:ascii="Calibri Light" w:hAnsi="Calibri Light" w:cs="Calibri Light"/>
          <w:b/>
          <w:sz w:val="22"/>
          <w:szCs w:val="22"/>
        </w:rPr>
        <w:t>Minimum Standards</w:t>
      </w:r>
    </w:p>
    <w:p w14:paraId="339D7F88" w14:textId="77777777" w:rsidR="00933D8F" w:rsidRPr="00F95434" w:rsidRDefault="00933D8F">
      <w:pPr>
        <w:rPr>
          <w:rFonts w:ascii="Calibri Light" w:hAnsi="Calibri Light" w:cs="Calibri Light"/>
          <w:sz w:val="22"/>
          <w:szCs w:val="22"/>
        </w:rPr>
      </w:pPr>
    </w:p>
    <w:p w14:paraId="339D7F89" w14:textId="27E6FF39" w:rsidR="00933D8F" w:rsidRPr="00F95434" w:rsidRDefault="00E1674E">
      <w:pPr>
        <w:rPr>
          <w:rFonts w:ascii="Calibri Light" w:hAnsi="Calibri Light" w:cs="Calibri Light"/>
          <w:sz w:val="22"/>
          <w:szCs w:val="22"/>
        </w:rPr>
      </w:pPr>
      <w:bookmarkStart w:id="17" w:name="_44sinio" w:colFirst="0" w:colLast="0"/>
      <w:bookmarkEnd w:id="17"/>
      <w:r w:rsidRPr="00F95434">
        <w:rPr>
          <w:rFonts w:ascii="Calibri Light" w:hAnsi="Calibri Light" w:cs="Calibri Light"/>
          <w:b/>
          <w:sz w:val="22"/>
          <w:szCs w:val="22"/>
        </w:rPr>
        <w:t>1</w:t>
      </w:r>
      <w:r w:rsidR="00D96918">
        <w:rPr>
          <w:rFonts w:ascii="Calibri Light" w:hAnsi="Calibri Light" w:cs="Calibri Light"/>
          <w:b/>
          <w:sz w:val="22"/>
          <w:szCs w:val="22"/>
        </w:rPr>
        <w:t>5</w:t>
      </w:r>
      <w:r w:rsidRPr="00F95434">
        <w:rPr>
          <w:rFonts w:ascii="Calibri Light" w:hAnsi="Calibri Light" w:cs="Calibri Light"/>
          <w:b/>
          <w:sz w:val="22"/>
          <w:szCs w:val="22"/>
        </w:rPr>
        <w:t>.1</w:t>
      </w:r>
      <w:r w:rsidRPr="00F95434">
        <w:rPr>
          <w:rFonts w:ascii="Calibri Light" w:hAnsi="Calibri Light" w:cs="Calibri Light"/>
          <w:b/>
          <w:sz w:val="22"/>
          <w:szCs w:val="22"/>
        </w:rPr>
        <w:tab/>
        <w:t>Mandatory Criteria (Pass / Fail)</w:t>
      </w:r>
    </w:p>
    <w:p w14:paraId="339D7F8A"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u w:val="single"/>
        </w:rPr>
        <w:t>Important Notice:</w:t>
      </w:r>
    </w:p>
    <w:p w14:paraId="339D7F8B" w14:textId="7B54D686"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 xml:space="preserve">In some circumstances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is required by law to exclude you from participating further in a procurement process.  If you cannot answer ‘no’ to every question in this section it is very unlikely that your application will be accepted, and you should contact us for advice before completing this form.</w:t>
      </w:r>
    </w:p>
    <w:p w14:paraId="339D7F8C" w14:textId="77777777" w:rsidR="00933D8F" w:rsidRPr="00F95434" w:rsidRDefault="00933D8F">
      <w:pPr>
        <w:jc w:val="left"/>
        <w:rPr>
          <w:rFonts w:ascii="Calibri Light" w:hAnsi="Calibri Light" w:cs="Calibri Light"/>
          <w:sz w:val="22"/>
          <w:szCs w:val="22"/>
        </w:rPr>
      </w:pPr>
    </w:p>
    <w:p w14:paraId="339D7F8D"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t>Mandatory</w:t>
      </w:r>
    </w:p>
    <w:p w14:paraId="339D7F8E"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Important Notes:</w:t>
      </w:r>
    </w:p>
    <w:p w14:paraId="339D7F8F" w14:textId="77777777" w:rsidR="00933D8F" w:rsidRPr="00F95434" w:rsidRDefault="00E1674E">
      <w:pPr>
        <w:widowControl/>
        <w:numPr>
          <w:ilvl w:val="0"/>
          <w:numId w:val="16"/>
        </w:numPr>
        <w:ind w:left="426" w:hanging="360"/>
        <w:jc w:val="left"/>
        <w:rPr>
          <w:rFonts w:ascii="Calibri Light" w:hAnsi="Calibri Light" w:cs="Calibri Light"/>
          <w:sz w:val="22"/>
          <w:szCs w:val="22"/>
        </w:rPr>
      </w:pPr>
      <w:r w:rsidRPr="00F95434">
        <w:rPr>
          <w:rFonts w:ascii="Calibri Light" w:hAnsi="Calibri Light" w:cs="Calibri Light"/>
          <w:sz w:val="22"/>
          <w:szCs w:val="22"/>
        </w:rPr>
        <w:t>An organisation will be excluded from participation in a procurement procedure where:</w:t>
      </w:r>
    </w:p>
    <w:p w14:paraId="339D7F90" w14:textId="77777777" w:rsidR="00933D8F" w:rsidRPr="00F95434" w:rsidRDefault="00933D8F">
      <w:pPr>
        <w:ind w:left="426"/>
        <w:jc w:val="left"/>
        <w:rPr>
          <w:rFonts w:ascii="Calibri Light" w:hAnsi="Calibri Light" w:cs="Calibri Light"/>
          <w:sz w:val="22"/>
          <w:szCs w:val="22"/>
        </w:rPr>
      </w:pPr>
    </w:p>
    <w:p w14:paraId="339D7F91" w14:textId="7F6C095D" w:rsidR="00933D8F" w:rsidRPr="00F95434" w:rsidRDefault="00DA4114">
      <w:pPr>
        <w:widowControl/>
        <w:numPr>
          <w:ilvl w:val="0"/>
          <w:numId w:val="6"/>
        </w:numPr>
        <w:ind w:hanging="360"/>
        <w:jc w:val="left"/>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is aware that the organisation is in breach of its obligations relating to the payment of taxes or social security contributions; and</w:t>
      </w:r>
    </w:p>
    <w:p w14:paraId="339D7F92" w14:textId="77777777" w:rsidR="00933D8F" w:rsidRPr="00F95434" w:rsidRDefault="00933D8F">
      <w:pPr>
        <w:ind w:left="1040"/>
        <w:jc w:val="left"/>
        <w:rPr>
          <w:rFonts w:ascii="Calibri Light" w:hAnsi="Calibri Light" w:cs="Calibri Light"/>
          <w:sz w:val="22"/>
          <w:szCs w:val="22"/>
        </w:rPr>
      </w:pPr>
    </w:p>
    <w:p w14:paraId="339D7F93" w14:textId="77777777" w:rsidR="00933D8F" w:rsidRPr="00F95434" w:rsidRDefault="00E1674E">
      <w:pPr>
        <w:widowControl/>
        <w:numPr>
          <w:ilvl w:val="0"/>
          <w:numId w:val="6"/>
        </w:numPr>
        <w:ind w:hanging="360"/>
        <w:jc w:val="left"/>
        <w:rPr>
          <w:rFonts w:ascii="Calibri Light" w:hAnsi="Calibri Light" w:cs="Calibri Light"/>
          <w:sz w:val="22"/>
          <w:szCs w:val="22"/>
        </w:rPr>
      </w:pPr>
      <w:r w:rsidRPr="00F95434">
        <w:rPr>
          <w:rFonts w:ascii="Calibri Light" w:hAnsi="Calibri Light" w:cs="Calibri Light"/>
          <w:sz w:val="22"/>
          <w:szCs w:val="22"/>
        </w:rPr>
        <w:t xml:space="preserve">the breach has been established by judicial or administrative decision having final and binding effect in accordance with the legal provisions of the country in which it is established or with those of any of the jurisdictions of the United Kingdom; </w:t>
      </w:r>
    </w:p>
    <w:p w14:paraId="339D7F94" w14:textId="77777777" w:rsidR="00933D8F" w:rsidRPr="00F95434" w:rsidRDefault="00E1674E">
      <w:pPr>
        <w:ind w:left="1040"/>
        <w:jc w:val="left"/>
        <w:rPr>
          <w:rFonts w:ascii="Calibri Light" w:hAnsi="Calibri Light" w:cs="Calibri Light"/>
          <w:sz w:val="22"/>
          <w:szCs w:val="22"/>
        </w:rPr>
      </w:pPr>
      <w:r w:rsidRPr="00F95434">
        <w:rPr>
          <w:rFonts w:ascii="Calibri Light" w:hAnsi="Calibri Light" w:cs="Calibri Light"/>
          <w:sz w:val="22"/>
          <w:szCs w:val="22"/>
        </w:rPr>
        <w:t>unless you can prove that you have fulfilled your obligations by paying or entering into a binding arrangement with a view to paying, the taxes or social security contributions due, including, where applicable, any interest accrued or fines.</w:t>
      </w:r>
    </w:p>
    <w:p w14:paraId="339D7F96"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t>Please state ‘Yes’ or ‘No’ to each question.</w:t>
      </w:r>
    </w:p>
    <w:p w14:paraId="339D7F97" w14:textId="77777777" w:rsidR="00933D8F" w:rsidRPr="00F95434" w:rsidRDefault="00933D8F">
      <w:pPr>
        <w:rPr>
          <w:rFonts w:ascii="Calibri Light" w:hAnsi="Calibri Light" w:cs="Calibri Light"/>
          <w:sz w:val="22"/>
          <w:szCs w:val="22"/>
        </w:rPr>
      </w:pPr>
    </w:p>
    <w:tbl>
      <w:tblPr>
        <w:tblW w:w="9923"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560"/>
        <w:gridCol w:w="5811"/>
        <w:gridCol w:w="2552"/>
      </w:tblGrid>
      <w:tr w:rsidR="00933D8F" w:rsidRPr="00F95434" w14:paraId="339D7F9A" w14:textId="77777777" w:rsidTr="0027477C">
        <w:trPr>
          <w:trHeight w:val="500"/>
        </w:trPr>
        <w:tc>
          <w:tcPr>
            <w:tcW w:w="1560" w:type="dxa"/>
            <w:tcBorders>
              <w:top w:val="single" w:sz="8" w:space="0" w:color="000000"/>
              <w:bottom w:val="single" w:sz="6" w:space="0" w:color="000000"/>
            </w:tcBorders>
            <w:shd w:val="clear" w:color="auto" w:fill="FFFFCC"/>
          </w:tcPr>
          <w:p w14:paraId="339D7F98" w14:textId="77777777" w:rsidR="00933D8F" w:rsidRPr="00F95434" w:rsidRDefault="00933D8F">
            <w:pPr>
              <w:widowControl/>
              <w:pBdr>
                <w:top w:val="nil"/>
                <w:left w:val="nil"/>
                <w:bottom w:val="nil"/>
                <w:right w:val="nil"/>
                <w:between w:val="nil"/>
              </w:pBdr>
              <w:spacing w:before="100"/>
              <w:rPr>
                <w:rFonts w:ascii="Calibri Light" w:eastAsia="Times New Roman" w:hAnsi="Calibri Light" w:cs="Calibri Light"/>
                <w:color w:val="000000"/>
                <w:sz w:val="22"/>
                <w:szCs w:val="22"/>
              </w:rPr>
            </w:pPr>
          </w:p>
        </w:tc>
        <w:tc>
          <w:tcPr>
            <w:tcW w:w="8363" w:type="dxa"/>
            <w:gridSpan w:val="2"/>
            <w:tcBorders>
              <w:top w:val="single" w:sz="8" w:space="0" w:color="000000"/>
              <w:bottom w:val="single" w:sz="6" w:space="0" w:color="000000"/>
            </w:tcBorders>
            <w:shd w:val="clear" w:color="auto" w:fill="FFFFCC"/>
          </w:tcPr>
          <w:p w14:paraId="339D7F99" w14:textId="77777777" w:rsidR="00933D8F" w:rsidRPr="00F95434" w:rsidRDefault="00E1674E">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Grounds for mandatory exclusion</w:t>
            </w:r>
          </w:p>
        </w:tc>
      </w:tr>
      <w:tr w:rsidR="00933D8F" w:rsidRPr="00F95434" w14:paraId="339D7F9E" w14:textId="77777777" w:rsidTr="0027477C">
        <w:trPr>
          <w:trHeight w:val="40"/>
        </w:trPr>
        <w:tc>
          <w:tcPr>
            <w:tcW w:w="1560" w:type="dxa"/>
            <w:tcBorders>
              <w:top w:val="single" w:sz="6" w:space="0" w:color="000000"/>
              <w:bottom w:val="single" w:sz="6" w:space="0" w:color="000000"/>
            </w:tcBorders>
            <w:shd w:val="clear" w:color="auto" w:fill="FFFFCC"/>
          </w:tcPr>
          <w:p w14:paraId="339D7F9B" w14:textId="77777777" w:rsidR="00933D8F" w:rsidRPr="00F95434" w:rsidRDefault="00E1674E">
            <w:pPr>
              <w:widowControl/>
              <w:pBdr>
                <w:top w:val="nil"/>
                <w:left w:val="nil"/>
                <w:bottom w:val="nil"/>
                <w:right w:val="nil"/>
                <w:between w:val="nil"/>
              </w:pBdr>
              <w:spacing w:before="100"/>
              <w:ind w:right="306"/>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Question number</w:t>
            </w:r>
          </w:p>
        </w:tc>
        <w:tc>
          <w:tcPr>
            <w:tcW w:w="5811" w:type="dxa"/>
            <w:tcBorders>
              <w:top w:val="single" w:sz="6" w:space="0" w:color="000000"/>
              <w:bottom w:val="single" w:sz="6" w:space="0" w:color="000000"/>
            </w:tcBorders>
            <w:shd w:val="clear" w:color="auto" w:fill="FFFFCC"/>
          </w:tcPr>
          <w:p w14:paraId="339D7F9C" w14:textId="77777777" w:rsidR="00933D8F" w:rsidRPr="00F95434" w:rsidRDefault="00E1674E">
            <w:pPr>
              <w:widowControl/>
              <w:pBdr>
                <w:top w:val="nil"/>
                <w:left w:val="nil"/>
                <w:bottom w:val="nil"/>
                <w:right w:val="nil"/>
                <w:between w:val="nil"/>
              </w:pBdr>
              <w:spacing w:before="100"/>
              <w:ind w:right="306"/>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Question</w:t>
            </w:r>
          </w:p>
        </w:tc>
        <w:tc>
          <w:tcPr>
            <w:tcW w:w="2552" w:type="dxa"/>
            <w:tcBorders>
              <w:top w:val="single" w:sz="6" w:space="0" w:color="000000"/>
              <w:bottom w:val="single" w:sz="6" w:space="0" w:color="000000"/>
            </w:tcBorders>
            <w:shd w:val="clear" w:color="auto" w:fill="FFFFCC"/>
          </w:tcPr>
          <w:p w14:paraId="339D7F9D" w14:textId="77777777" w:rsidR="00933D8F" w:rsidRPr="00F95434" w:rsidRDefault="00E1674E">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Response</w:t>
            </w:r>
          </w:p>
        </w:tc>
      </w:tr>
      <w:tr w:rsidR="00933D8F" w:rsidRPr="00F95434" w14:paraId="339D7FA3" w14:textId="77777777" w:rsidTr="00B047A6">
        <w:trPr>
          <w:trHeight w:val="1340"/>
        </w:trPr>
        <w:tc>
          <w:tcPr>
            <w:tcW w:w="1560" w:type="dxa"/>
            <w:tcBorders>
              <w:top w:val="single" w:sz="6" w:space="0" w:color="000000"/>
            </w:tcBorders>
          </w:tcPr>
          <w:p w14:paraId="339D7F9F" w14:textId="3C15F1EA" w:rsidR="00933D8F" w:rsidRPr="00F95434" w:rsidRDefault="00E1674E">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.1.1(a)</w:t>
            </w:r>
          </w:p>
        </w:tc>
        <w:tc>
          <w:tcPr>
            <w:tcW w:w="8363" w:type="dxa"/>
            <w:gridSpan w:val="2"/>
            <w:tcBorders>
              <w:top w:val="single" w:sz="6" w:space="0" w:color="000000"/>
            </w:tcBorders>
          </w:tcPr>
          <w:p w14:paraId="339D7FA2" w14:textId="3F6DE2D7" w:rsidR="00933D8F" w:rsidRPr="00F95434" w:rsidRDefault="00E1674E">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Please indicate if, within the past five years you, your organisation or any other person who has powers of representation, decision or control in the organisation been convicted </w:t>
            </w:r>
            <w:r w:rsidRPr="00F95434">
              <w:rPr>
                <w:rFonts w:ascii="Calibri Light" w:hAnsi="Calibri Light" w:cs="Calibri Light"/>
                <w:color w:val="222222"/>
                <w:sz w:val="22"/>
                <w:szCs w:val="22"/>
                <w:highlight w:val="white"/>
              </w:rPr>
              <w:t xml:space="preserve">anywhere in the world </w:t>
            </w:r>
            <w:r w:rsidRPr="00F95434">
              <w:rPr>
                <w:rFonts w:ascii="Calibri Light" w:hAnsi="Calibri Light" w:cs="Calibri Light"/>
                <w:color w:val="000000"/>
                <w:sz w:val="22"/>
                <w:szCs w:val="22"/>
              </w:rPr>
              <w:t>of any of the offences within the summary below</w:t>
            </w:r>
            <w:r w:rsidR="000B12F9" w:rsidRPr="00F95434">
              <w:rPr>
                <w:rFonts w:ascii="Calibri Light" w:hAnsi="Calibri Light" w:cs="Calibri Light"/>
                <w:color w:val="000000"/>
                <w:sz w:val="22"/>
                <w:szCs w:val="22"/>
              </w:rPr>
              <w:t>:</w:t>
            </w:r>
          </w:p>
        </w:tc>
      </w:tr>
      <w:tr w:rsidR="00933D8F" w:rsidRPr="00F95434" w14:paraId="339D7FA9" w14:textId="77777777" w:rsidTr="00E36746">
        <w:tc>
          <w:tcPr>
            <w:tcW w:w="1560" w:type="dxa"/>
          </w:tcPr>
          <w:p w14:paraId="339D7FA4" w14:textId="77777777" w:rsidR="00933D8F" w:rsidRPr="00F95434" w:rsidRDefault="00933D8F">
            <w:pPr>
              <w:widowControl/>
              <w:pBdr>
                <w:top w:val="nil"/>
                <w:left w:val="nil"/>
                <w:bottom w:val="nil"/>
                <w:right w:val="nil"/>
                <w:between w:val="nil"/>
              </w:pBdr>
              <w:tabs>
                <w:tab w:val="left" w:pos="0"/>
              </w:tabs>
              <w:spacing w:before="100"/>
              <w:rPr>
                <w:rFonts w:ascii="Calibri Light" w:eastAsia="Times New Roman" w:hAnsi="Calibri Light" w:cs="Calibri Light"/>
                <w:color w:val="000000"/>
                <w:sz w:val="22"/>
                <w:szCs w:val="22"/>
              </w:rPr>
            </w:pPr>
          </w:p>
        </w:tc>
        <w:tc>
          <w:tcPr>
            <w:tcW w:w="5811" w:type="dxa"/>
          </w:tcPr>
          <w:p w14:paraId="339D7FA5" w14:textId="77777777" w:rsidR="00933D8F" w:rsidRPr="00F95434" w:rsidRDefault="00E1674E">
            <w:pPr>
              <w:widowControl/>
              <w:pBdr>
                <w:top w:val="nil"/>
                <w:left w:val="nil"/>
                <w:bottom w:val="nil"/>
                <w:right w:val="nil"/>
                <w:between w:val="nil"/>
              </w:pBdr>
              <w:tabs>
                <w:tab w:val="left" w:pos="743"/>
              </w:tabs>
              <w:spacing w:before="100"/>
              <w:ind w:left="34"/>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Participation in a criminal organisation.  </w:t>
            </w:r>
          </w:p>
        </w:tc>
        <w:tc>
          <w:tcPr>
            <w:tcW w:w="2552" w:type="dxa"/>
          </w:tcPr>
          <w:p w14:paraId="339D7FA7" w14:textId="31C8BEEB" w:rsidR="00933D8F" w:rsidRPr="00F95434" w:rsidRDefault="00E1674E" w:rsidP="00B6520C">
            <w:pPr>
              <w:widowControl/>
              <w:pBdr>
                <w:top w:val="nil"/>
                <w:left w:val="nil"/>
                <w:bottom w:val="nil"/>
                <w:right w:val="nil"/>
                <w:between w:val="nil"/>
              </w:pBdr>
              <w:rPr>
                <w:rFonts w:ascii="Calibri Light" w:eastAsia="Menlo Regular" w:hAnsi="Calibri Light" w:cs="Calibri Light"/>
                <w:color w:val="000000"/>
                <w:sz w:val="22"/>
                <w:szCs w:val="22"/>
              </w:rPr>
            </w:pPr>
            <w:r w:rsidRPr="00F95434">
              <w:rPr>
                <w:rFonts w:ascii="Calibri Light" w:hAnsi="Calibri Light" w:cs="Calibri Light"/>
                <w:color w:val="000000"/>
                <w:sz w:val="22"/>
                <w:szCs w:val="22"/>
              </w:rPr>
              <w:t xml:space="preserve">Yes </w:t>
            </w:r>
            <w:r w:rsidR="00B6520C" w:rsidRPr="00F95434">
              <w:rPr>
                <w:rFonts w:ascii="Calibri Light" w:eastAsia="Menlo Regular" w:hAnsi="Calibri Light" w:cs="Calibri Light"/>
                <w:color w:val="000000"/>
                <w:sz w:val="22"/>
                <w:szCs w:val="22"/>
              </w:rPr>
              <w:t>/ No</w:t>
            </w:r>
          </w:p>
          <w:p w14:paraId="7D50FD95"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7FA8" w14:textId="06C84D20" w:rsidR="00933D8F" w:rsidRPr="00F95434" w:rsidRDefault="00E1674E">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If </w:t>
            </w:r>
            <w:r w:rsidR="00B6520C" w:rsidRPr="00F95434">
              <w:rPr>
                <w:rFonts w:ascii="Calibri Light" w:hAnsi="Calibri Light" w:cs="Calibri Light"/>
                <w:color w:val="000000"/>
                <w:sz w:val="22"/>
                <w:szCs w:val="22"/>
              </w:rPr>
              <w:t>Yes,</w:t>
            </w:r>
            <w:r w:rsidRPr="00F95434">
              <w:rPr>
                <w:rFonts w:ascii="Calibri Light" w:hAnsi="Calibri Light" w:cs="Calibri Light"/>
                <w:color w:val="000000"/>
                <w:sz w:val="22"/>
                <w:szCs w:val="22"/>
              </w:rPr>
              <w:t xml:space="preserve"> please provide details at </w:t>
            </w:r>
            <w:r w:rsidR="003D4244" w:rsidRPr="00F95434">
              <w:rPr>
                <w:rFonts w:ascii="Calibri Light" w:hAnsi="Calibri Light" w:cs="Calibri Light"/>
                <w:color w:val="000000"/>
                <w:sz w:val="22"/>
                <w:szCs w:val="22"/>
              </w:rPr>
              <w:t>14.1.1(b)</w:t>
            </w:r>
          </w:p>
        </w:tc>
      </w:tr>
      <w:tr w:rsidR="00933D8F" w:rsidRPr="00F95434" w14:paraId="339D7FAF" w14:textId="77777777" w:rsidTr="00E36746">
        <w:tc>
          <w:tcPr>
            <w:tcW w:w="1560" w:type="dxa"/>
          </w:tcPr>
          <w:p w14:paraId="339D7FAA" w14:textId="77777777" w:rsidR="00933D8F" w:rsidRPr="00F95434" w:rsidRDefault="00933D8F">
            <w:pPr>
              <w:widowControl/>
              <w:pBdr>
                <w:top w:val="nil"/>
                <w:left w:val="nil"/>
                <w:bottom w:val="nil"/>
                <w:right w:val="nil"/>
                <w:between w:val="nil"/>
              </w:pBdr>
              <w:tabs>
                <w:tab w:val="left" w:pos="743"/>
              </w:tabs>
              <w:spacing w:before="100"/>
              <w:rPr>
                <w:rFonts w:ascii="Calibri Light" w:eastAsia="Times New Roman" w:hAnsi="Calibri Light" w:cs="Calibri Light"/>
                <w:color w:val="000000"/>
                <w:sz w:val="22"/>
                <w:szCs w:val="22"/>
              </w:rPr>
            </w:pPr>
          </w:p>
        </w:tc>
        <w:tc>
          <w:tcPr>
            <w:tcW w:w="5811" w:type="dxa"/>
          </w:tcPr>
          <w:p w14:paraId="339D7FAB" w14:textId="77777777" w:rsidR="00933D8F" w:rsidRPr="00F95434" w:rsidRDefault="00E1674E">
            <w:pPr>
              <w:widowControl/>
              <w:pBdr>
                <w:top w:val="nil"/>
                <w:left w:val="nil"/>
                <w:bottom w:val="nil"/>
                <w:right w:val="nil"/>
                <w:between w:val="nil"/>
              </w:pBdr>
              <w:tabs>
                <w:tab w:val="left" w:pos="743"/>
              </w:tabs>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Corruption.  </w:t>
            </w:r>
          </w:p>
        </w:tc>
        <w:tc>
          <w:tcPr>
            <w:tcW w:w="2552" w:type="dxa"/>
          </w:tcPr>
          <w:p w14:paraId="394AEEAE"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0AB34F33"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7FAE" w14:textId="61185B95" w:rsidR="00933D8F" w:rsidRPr="00F95434" w:rsidRDefault="00E1674E">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If </w:t>
            </w:r>
            <w:r w:rsidR="00B6520C" w:rsidRPr="00F95434">
              <w:rPr>
                <w:rFonts w:ascii="Calibri Light" w:hAnsi="Calibri Light" w:cs="Calibri Light"/>
                <w:color w:val="000000"/>
                <w:sz w:val="22"/>
                <w:szCs w:val="22"/>
              </w:rPr>
              <w:t>Yes,</w:t>
            </w:r>
            <w:r w:rsidRPr="00F95434">
              <w:rPr>
                <w:rFonts w:ascii="Calibri Light" w:hAnsi="Calibri Light" w:cs="Calibri Light"/>
                <w:color w:val="000000"/>
                <w:sz w:val="22"/>
                <w:szCs w:val="22"/>
              </w:rPr>
              <w:t xml:space="preserve"> please provide details at </w:t>
            </w:r>
            <w:r w:rsidR="003D4244" w:rsidRPr="00F95434">
              <w:rPr>
                <w:rFonts w:ascii="Calibri Light" w:hAnsi="Calibri Light" w:cs="Calibri Light"/>
                <w:color w:val="000000"/>
                <w:sz w:val="22"/>
                <w:szCs w:val="22"/>
              </w:rPr>
              <w:t>14.1.1(b)</w:t>
            </w:r>
          </w:p>
        </w:tc>
      </w:tr>
      <w:tr w:rsidR="00933D8F" w:rsidRPr="00F95434" w14:paraId="339D7FB5" w14:textId="77777777" w:rsidTr="00E36746">
        <w:trPr>
          <w:trHeight w:val="240"/>
        </w:trPr>
        <w:tc>
          <w:tcPr>
            <w:tcW w:w="1560" w:type="dxa"/>
          </w:tcPr>
          <w:p w14:paraId="339D7FB0" w14:textId="77777777" w:rsidR="00933D8F" w:rsidRPr="00F95434" w:rsidRDefault="00933D8F">
            <w:pPr>
              <w:widowControl/>
              <w:pBdr>
                <w:top w:val="nil"/>
                <w:left w:val="nil"/>
                <w:bottom w:val="nil"/>
                <w:right w:val="nil"/>
                <w:between w:val="nil"/>
              </w:pBdr>
              <w:tabs>
                <w:tab w:val="left" w:pos="34"/>
              </w:tabs>
              <w:spacing w:before="100"/>
              <w:rPr>
                <w:rFonts w:ascii="Calibri Light" w:eastAsia="Times New Roman" w:hAnsi="Calibri Light" w:cs="Calibri Light"/>
                <w:color w:val="000000"/>
                <w:sz w:val="22"/>
                <w:szCs w:val="22"/>
              </w:rPr>
            </w:pPr>
          </w:p>
        </w:tc>
        <w:tc>
          <w:tcPr>
            <w:tcW w:w="5811" w:type="dxa"/>
          </w:tcPr>
          <w:p w14:paraId="339D7FB1" w14:textId="77777777" w:rsidR="00933D8F" w:rsidRPr="00F95434" w:rsidRDefault="00E1674E">
            <w:pPr>
              <w:widowControl/>
              <w:pBdr>
                <w:top w:val="nil"/>
                <w:left w:val="nil"/>
                <w:bottom w:val="nil"/>
                <w:right w:val="nil"/>
                <w:between w:val="nil"/>
              </w:pBdr>
              <w:tabs>
                <w:tab w:val="left" w:pos="34"/>
              </w:tabs>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Fraud. </w:t>
            </w:r>
          </w:p>
        </w:tc>
        <w:tc>
          <w:tcPr>
            <w:tcW w:w="2552" w:type="dxa"/>
          </w:tcPr>
          <w:p w14:paraId="6DCCB1EF"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60D3036D"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7FB4" w14:textId="73C89952" w:rsidR="00933D8F" w:rsidRPr="00F95434" w:rsidRDefault="00E1674E">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If </w:t>
            </w:r>
            <w:r w:rsidR="00B6520C" w:rsidRPr="00F95434">
              <w:rPr>
                <w:rFonts w:ascii="Calibri Light" w:hAnsi="Calibri Light" w:cs="Calibri Light"/>
                <w:color w:val="000000"/>
                <w:sz w:val="22"/>
                <w:szCs w:val="22"/>
              </w:rPr>
              <w:t>Yes,</w:t>
            </w:r>
            <w:r w:rsidRPr="00F95434">
              <w:rPr>
                <w:rFonts w:ascii="Calibri Light" w:hAnsi="Calibri Light" w:cs="Calibri Light"/>
                <w:color w:val="000000"/>
                <w:sz w:val="22"/>
                <w:szCs w:val="22"/>
              </w:rPr>
              <w:t xml:space="preserve"> please provide details at </w:t>
            </w:r>
            <w:r w:rsidR="003D4244" w:rsidRPr="00F95434">
              <w:rPr>
                <w:rFonts w:ascii="Calibri Light" w:hAnsi="Calibri Light" w:cs="Calibri Light"/>
                <w:color w:val="000000"/>
                <w:sz w:val="22"/>
                <w:szCs w:val="22"/>
              </w:rPr>
              <w:t>14.1.1(b)</w:t>
            </w:r>
          </w:p>
        </w:tc>
      </w:tr>
      <w:tr w:rsidR="00933D8F" w:rsidRPr="00F95434" w14:paraId="339D7FBB" w14:textId="77777777" w:rsidTr="00E36746">
        <w:tc>
          <w:tcPr>
            <w:tcW w:w="1560" w:type="dxa"/>
          </w:tcPr>
          <w:p w14:paraId="339D7FB6" w14:textId="77777777" w:rsidR="00933D8F" w:rsidRPr="00F95434" w:rsidRDefault="00933D8F">
            <w:pPr>
              <w:widowControl/>
              <w:pBdr>
                <w:top w:val="nil"/>
                <w:left w:val="nil"/>
                <w:bottom w:val="nil"/>
                <w:right w:val="nil"/>
                <w:between w:val="nil"/>
              </w:pBdr>
              <w:spacing w:before="100"/>
              <w:rPr>
                <w:rFonts w:ascii="Calibri Light" w:eastAsia="Times New Roman" w:hAnsi="Calibri Light" w:cs="Calibri Light"/>
                <w:color w:val="000000"/>
                <w:sz w:val="22"/>
                <w:szCs w:val="22"/>
              </w:rPr>
            </w:pPr>
          </w:p>
        </w:tc>
        <w:tc>
          <w:tcPr>
            <w:tcW w:w="5811" w:type="dxa"/>
          </w:tcPr>
          <w:p w14:paraId="339D7FB7" w14:textId="77777777" w:rsidR="00933D8F" w:rsidRPr="00F95434" w:rsidRDefault="00E1674E">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Terrorist offences or offences linked to terrorist activities</w:t>
            </w:r>
          </w:p>
        </w:tc>
        <w:tc>
          <w:tcPr>
            <w:tcW w:w="2552" w:type="dxa"/>
          </w:tcPr>
          <w:p w14:paraId="54CF1DB3"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28B33019"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7FBA" w14:textId="0E7928DF" w:rsidR="00933D8F" w:rsidRPr="00F95434" w:rsidRDefault="00E1674E">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If </w:t>
            </w:r>
            <w:r w:rsidR="00B6520C" w:rsidRPr="00F95434">
              <w:rPr>
                <w:rFonts w:ascii="Calibri Light" w:hAnsi="Calibri Light" w:cs="Calibri Light"/>
                <w:color w:val="000000"/>
                <w:sz w:val="22"/>
                <w:szCs w:val="22"/>
              </w:rPr>
              <w:t>Yes,</w:t>
            </w:r>
            <w:r w:rsidRPr="00F95434">
              <w:rPr>
                <w:rFonts w:ascii="Calibri Light" w:hAnsi="Calibri Light" w:cs="Calibri Light"/>
                <w:color w:val="000000"/>
                <w:sz w:val="22"/>
                <w:szCs w:val="22"/>
              </w:rPr>
              <w:t xml:space="preserve"> please provide details at </w:t>
            </w:r>
            <w:r w:rsidR="003D4244" w:rsidRPr="00F95434">
              <w:rPr>
                <w:rFonts w:ascii="Calibri Light" w:hAnsi="Calibri Light" w:cs="Calibri Light"/>
                <w:color w:val="000000"/>
                <w:sz w:val="22"/>
                <w:szCs w:val="22"/>
              </w:rPr>
              <w:t>14.1.1(b)</w:t>
            </w:r>
          </w:p>
        </w:tc>
      </w:tr>
      <w:tr w:rsidR="00933D8F" w:rsidRPr="00F95434" w14:paraId="339D7FC1" w14:textId="77777777" w:rsidTr="00E36746">
        <w:tc>
          <w:tcPr>
            <w:tcW w:w="1560" w:type="dxa"/>
          </w:tcPr>
          <w:p w14:paraId="339D7FBC" w14:textId="77777777" w:rsidR="00933D8F" w:rsidRPr="00F95434" w:rsidRDefault="00933D8F">
            <w:pPr>
              <w:widowControl/>
              <w:pBdr>
                <w:top w:val="nil"/>
                <w:left w:val="nil"/>
                <w:bottom w:val="nil"/>
                <w:right w:val="nil"/>
                <w:between w:val="nil"/>
              </w:pBdr>
              <w:rPr>
                <w:rFonts w:ascii="Calibri Light" w:eastAsia="Times New Roman" w:hAnsi="Calibri Light" w:cs="Calibri Light"/>
                <w:color w:val="000000"/>
                <w:sz w:val="22"/>
                <w:szCs w:val="22"/>
              </w:rPr>
            </w:pPr>
          </w:p>
        </w:tc>
        <w:tc>
          <w:tcPr>
            <w:tcW w:w="5811" w:type="dxa"/>
          </w:tcPr>
          <w:p w14:paraId="339D7FBD" w14:textId="77777777" w:rsidR="00933D8F" w:rsidRPr="00F95434" w:rsidRDefault="00E1674E">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Money laundering or terrorist financing</w:t>
            </w:r>
          </w:p>
        </w:tc>
        <w:tc>
          <w:tcPr>
            <w:tcW w:w="2552" w:type="dxa"/>
          </w:tcPr>
          <w:p w14:paraId="034530FF"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10754DFA"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7FC0" w14:textId="7BE7F6AC" w:rsidR="00933D8F" w:rsidRPr="00F95434" w:rsidRDefault="00E1674E">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If Yes please provide details at </w:t>
            </w:r>
            <w:r w:rsidR="003D4244" w:rsidRPr="00F95434">
              <w:rPr>
                <w:rFonts w:ascii="Calibri Light" w:hAnsi="Calibri Light" w:cs="Calibri Light"/>
                <w:color w:val="000000"/>
                <w:sz w:val="22"/>
                <w:szCs w:val="22"/>
              </w:rPr>
              <w:t>14.1.1(b)</w:t>
            </w:r>
          </w:p>
        </w:tc>
      </w:tr>
      <w:tr w:rsidR="00933D8F" w:rsidRPr="00F95434" w14:paraId="339D7FC7" w14:textId="77777777" w:rsidTr="00E36746">
        <w:trPr>
          <w:trHeight w:val="560"/>
        </w:trPr>
        <w:tc>
          <w:tcPr>
            <w:tcW w:w="1560" w:type="dxa"/>
          </w:tcPr>
          <w:p w14:paraId="339D7FC2" w14:textId="77777777" w:rsidR="00933D8F" w:rsidRPr="00F95434" w:rsidRDefault="00933D8F">
            <w:pPr>
              <w:widowControl/>
              <w:pBdr>
                <w:top w:val="nil"/>
                <w:left w:val="nil"/>
                <w:bottom w:val="nil"/>
                <w:right w:val="nil"/>
                <w:between w:val="nil"/>
              </w:pBdr>
              <w:spacing w:before="100"/>
              <w:ind w:right="317"/>
              <w:rPr>
                <w:rFonts w:ascii="Calibri Light" w:eastAsia="Times New Roman" w:hAnsi="Calibri Light" w:cs="Calibri Light"/>
                <w:color w:val="000000"/>
                <w:sz w:val="22"/>
                <w:szCs w:val="22"/>
              </w:rPr>
            </w:pPr>
          </w:p>
        </w:tc>
        <w:tc>
          <w:tcPr>
            <w:tcW w:w="5811" w:type="dxa"/>
          </w:tcPr>
          <w:p w14:paraId="339D7FC3" w14:textId="77777777" w:rsidR="00933D8F" w:rsidRPr="00F95434" w:rsidRDefault="00E1674E">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Child labour and other forms of trafficking in human beings</w:t>
            </w:r>
          </w:p>
        </w:tc>
        <w:tc>
          <w:tcPr>
            <w:tcW w:w="2552" w:type="dxa"/>
          </w:tcPr>
          <w:p w14:paraId="653E590A"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23EAB2BF"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7FC6" w14:textId="4B205F8D" w:rsidR="00933D8F" w:rsidRPr="00F95434" w:rsidRDefault="00E1674E">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If Yes please provide details at </w:t>
            </w:r>
            <w:r w:rsidR="003D4244" w:rsidRPr="00F95434">
              <w:rPr>
                <w:rFonts w:ascii="Calibri Light" w:hAnsi="Calibri Light" w:cs="Calibri Light"/>
                <w:color w:val="000000"/>
                <w:sz w:val="22"/>
                <w:szCs w:val="22"/>
              </w:rPr>
              <w:t>14.1.1(b)</w:t>
            </w:r>
          </w:p>
        </w:tc>
      </w:tr>
      <w:tr w:rsidR="00933D8F" w:rsidRPr="00F95434" w14:paraId="339D7FCE" w14:textId="77777777" w:rsidTr="00E36746">
        <w:tc>
          <w:tcPr>
            <w:tcW w:w="1560" w:type="dxa"/>
          </w:tcPr>
          <w:p w14:paraId="339D7FC8" w14:textId="676A70B3" w:rsidR="00933D8F" w:rsidRPr="00F95434" w:rsidRDefault="00E1674E">
            <w:pPr>
              <w:keepLines/>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.1.1(b)</w:t>
            </w:r>
          </w:p>
        </w:tc>
        <w:tc>
          <w:tcPr>
            <w:tcW w:w="5811" w:type="dxa"/>
          </w:tcPr>
          <w:p w14:paraId="339D7FC9" w14:textId="5377CDBA" w:rsidR="00933D8F" w:rsidRPr="00F95434" w:rsidRDefault="00E1674E">
            <w:pPr>
              <w:keepLines/>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If you have answered yes to question </w:t>
            </w:r>
            <w:r w:rsidR="007D1D6A" w:rsidRPr="00F95434">
              <w:rPr>
                <w:rFonts w:ascii="Calibri Light" w:hAnsi="Calibri Light" w:cs="Calibri Light"/>
                <w:color w:val="000000"/>
                <w:sz w:val="22"/>
                <w:szCs w:val="22"/>
              </w:rPr>
              <w:t>14.1.1</w:t>
            </w:r>
            <w:r w:rsidRPr="00F95434">
              <w:rPr>
                <w:rFonts w:ascii="Calibri Light" w:hAnsi="Calibri Light" w:cs="Calibri Light"/>
                <w:color w:val="000000"/>
                <w:sz w:val="22"/>
                <w:szCs w:val="22"/>
              </w:rPr>
              <w:t>(a), please provide further details.</w:t>
            </w:r>
          </w:p>
          <w:p w14:paraId="339D7FCA" w14:textId="77777777" w:rsidR="00933D8F" w:rsidRPr="00F95434" w:rsidRDefault="00E1674E">
            <w:pPr>
              <w:keepLines/>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Date of conviction, specify which of the grounds listed the conviction was for, and the reasons for conviction,</w:t>
            </w:r>
          </w:p>
          <w:p w14:paraId="339D7FCB" w14:textId="77777777" w:rsidR="00933D8F" w:rsidRPr="00F95434" w:rsidRDefault="00E1674E">
            <w:pPr>
              <w:keepLines/>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Identity of who has been convicted</w:t>
            </w:r>
          </w:p>
          <w:p w14:paraId="339D7FCC" w14:textId="77777777" w:rsidR="00933D8F" w:rsidRPr="00F95434" w:rsidRDefault="00E1674E">
            <w:pPr>
              <w:keepLines/>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If the relevant documentation is available electronically please provide the web address, issuing authority, precise reference of the documents.</w:t>
            </w:r>
          </w:p>
        </w:tc>
        <w:tc>
          <w:tcPr>
            <w:tcW w:w="2552" w:type="dxa"/>
          </w:tcPr>
          <w:p w14:paraId="339D7FCD" w14:textId="77777777" w:rsidR="00933D8F" w:rsidRPr="00F95434" w:rsidRDefault="00933D8F">
            <w:pPr>
              <w:keepLines/>
              <w:pBdr>
                <w:top w:val="nil"/>
                <w:left w:val="nil"/>
                <w:bottom w:val="nil"/>
                <w:right w:val="nil"/>
                <w:between w:val="nil"/>
              </w:pBdr>
              <w:rPr>
                <w:rFonts w:ascii="Calibri Light" w:eastAsia="Times New Roman" w:hAnsi="Calibri Light" w:cs="Calibri Light"/>
                <w:color w:val="000000"/>
                <w:sz w:val="22"/>
                <w:szCs w:val="22"/>
              </w:rPr>
            </w:pPr>
          </w:p>
        </w:tc>
      </w:tr>
      <w:tr w:rsidR="00933D8F" w:rsidRPr="00F95434" w14:paraId="339D7FD4" w14:textId="77777777" w:rsidTr="00E36746">
        <w:tc>
          <w:tcPr>
            <w:tcW w:w="1560" w:type="dxa"/>
          </w:tcPr>
          <w:p w14:paraId="339D7FCF" w14:textId="34AEF352" w:rsidR="00933D8F" w:rsidRPr="00F95434" w:rsidRDefault="00E1674E">
            <w:pPr>
              <w:keepLines/>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.1.2</w:t>
            </w:r>
          </w:p>
        </w:tc>
        <w:tc>
          <w:tcPr>
            <w:tcW w:w="5811" w:type="dxa"/>
          </w:tcPr>
          <w:p w14:paraId="339D7FD0" w14:textId="65FE275D" w:rsidR="00933D8F" w:rsidRPr="00F95434" w:rsidRDefault="00E1674E">
            <w:pPr>
              <w:keepLines/>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If you have answered Yes to any of the points above have measures been taken to demonstrate the reliability of the organisation despite the existence of a relevant ground for exclusion? (</w:t>
            </w:r>
            <w:r w:rsidR="00B047A6" w:rsidRPr="00F95434">
              <w:rPr>
                <w:rFonts w:ascii="Calibri Light" w:hAnsi="Calibri Light" w:cs="Calibri Light"/>
                <w:color w:val="000000"/>
                <w:sz w:val="22"/>
                <w:szCs w:val="22"/>
              </w:rPr>
              <w:t>Self-Cleaning</w:t>
            </w:r>
            <w:r w:rsidRPr="00F95434">
              <w:rPr>
                <w:rFonts w:ascii="Calibri Light" w:hAnsi="Calibri Light" w:cs="Calibri Light"/>
                <w:color w:val="000000"/>
                <w:sz w:val="22"/>
                <w:szCs w:val="22"/>
              </w:rPr>
              <w:t>)</w:t>
            </w:r>
          </w:p>
        </w:tc>
        <w:tc>
          <w:tcPr>
            <w:tcW w:w="2552" w:type="dxa"/>
          </w:tcPr>
          <w:p w14:paraId="40501079"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5A94CB45"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7FD3" w14:textId="77777777" w:rsidR="00933D8F" w:rsidRPr="00F95434" w:rsidRDefault="00933D8F">
            <w:pPr>
              <w:keepLines/>
              <w:pBdr>
                <w:top w:val="nil"/>
                <w:left w:val="nil"/>
                <w:bottom w:val="nil"/>
                <w:right w:val="nil"/>
                <w:between w:val="nil"/>
              </w:pBdr>
              <w:rPr>
                <w:rFonts w:ascii="Calibri Light" w:eastAsia="Times New Roman" w:hAnsi="Calibri Light" w:cs="Calibri Light"/>
                <w:color w:val="000000"/>
                <w:sz w:val="22"/>
                <w:szCs w:val="22"/>
              </w:rPr>
            </w:pPr>
          </w:p>
        </w:tc>
      </w:tr>
      <w:tr w:rsidR="00933D8F" w:rsidRPr="00F95434" w14:paraId="339D7FDC" w14:textId="77777777" w:rsidTr="00E36746">
        <w:tc>
          <w:tcPr>
            <w:tcW w:w="1560" w:type="dxa"/>
          </w:tcPr>
          <w:p w14:paraId="339D7FD5" w14:textId="7F8A9332" w:rsidR="00933D8F" w:rsidRPr="00F95434" w:rsidRDefault="00E1674E">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lastRenderedPageBreak/>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.1.3(a)</w:t>
            </w:r>
          </w:p>
        </w:tc>
        <w:tc>
          <w:tcPr>
            <w:tcW w:w="5811" w:type="dxa"/>
          </w:tcPr>
          <w:p w14:paraId="339D7FD7" w14:textId="77777777" w:rsidR="00933D8F" w:rsidRPr="00F95434" w:rsidRDefault="00E1674E">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39D7FD8" w14:textId="77777777" w:rsidR="00933D8F" w:rsidRPr="00F95434" w:rsidRDefault="00933D8F">
            <w:pPr>
              <w:widowControl/>
              <w:pBdr>
                <w:top w:val="nil"/>
                <w:left w:val="nil"/>
                <w:bottom w:val="nil"/>
                <w:right w:val="nil"/>
                <w:between w:val="nil"/>
              </w:pBdr>
              <w:spacing w:before="100"/>
              <w:rPr>
                <w:rFonts w:ascii="Calibri Light" w:eastAsia="Times New Roman" w:hAnsi="Calibri Light" w:cs="Calibri Light"/>
                <w:color w:val="000000"/>
                <w:sz w:val="22"/>
                <w:szCs w:val="22"/>
              </w:rPr>
            </w:pPr>
          </w:p>
        </w:tc>
        <w:tc>
          <w:tcPr>
            <w:tcW w:w="2552" w:type="dxa"/>
          </w:tcPr>
          <w:p w14:paraId="54A29C85"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18" w:name="_z337ya" w:colFirst="0" w:colLast="0"/>
            <w:bookmarkEnd w:id="18"/>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7D5B6E15"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7FDB" w14:textId="77777777" w:rsidR="00933D8F" w:rsidRPr="00F95434" w:rsidRDefault="00933D8F">
            <w:pPr>
              <w:widowControl/>
              <w:pBdr>
                <w:top w:val="nil"/>
                <w:left w:val="nil"/>
                <w:bottom w:val="nil"/>
                <w:right w:val="nil"/>
                <w:between w:val="nil"/>
              </w:pBdr>
              <w:rPr>
                <w:rFonts w:ascii="Calibri Light" w:eastAsia="Times New Roman" w:hAnsi="Calibri Light" w:cs="Calibri Light"/>
                <w:color w:val="000000"/>
                <w:sz w:val="22"/>
                <w:szCs w:val="22"/>
              </w:rPr>
            </w:pPr>
          </w:p>
        </w:tc>
      </w:tr>
    </w:tbl>
    <w:p w14:paraId="339D7FE1" w14:textId="77777777" w:rsidR="00933D8F" w:rsidRPr="00F95434" w:rsidRDefault="00933D8F">
      <w:pPr>
        <w:rPr>
          <w:rFonts w:ascii="Calibri Light" w:hAnsi="Calibri Light" w:cs="Calibri Light"/>
          <w:sz w:val="22"/>
          <w:szCs w:val="22"/>
        </w:rPr>
      </w:pPr>
    </w:p>
    <w:p w14:paraId="339D7FE2" w14:textId="77777777"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t>Discretionary</w:t>
      </w:r>
    </w:p>
    <w:p w14:paraId="339D7FE3" w14:textId="4B37E937" w:rsidR="00933D8F" w:rsidRPr="00F95434" w:rsidRDefault="00DA4114">
      <w:pPr>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is entitled to exclude from participation in any procurement procedure an organisation in any of the situations set out </w:t>
      </w:r>
      <w:r w:rsidR="00044A06" w:rsidRPr="00F95434">
        <w:rPr>
          <w:rFonts w:ascii="Calibri Light" w:hAnsi="Calibri Light" w:cs="Calibri Light"/>
          <w:sz w:val="22"/>
          <w:szCs w:val="22"/>
        </w:rPr>
        <w:t>below.</w:t>
      </w:r>
      <w:r w:rsidR="00E1674E" w:rsidRPr="00F95434">
        <w:rPr>
          <w:rFonts w:ascii="Calibri Light" w:hAnsi="Calibri Light" w:cs="Calibri Light"/>
          <w:sz w:val="22"/>
          <w:szCs w:val="22"/>
        </w:rPr>
        <w:t xml:space="preserve"> To assist </w:t>
      </w: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with consideration of those matters, please answer the questions set out below.</w:t>
      </w:r>
    </w:p>
    <w:p w14:paraId="339D7FE4" w14:textId="098DDC94" w:rsidR="00933D8F" w:rsidRPr="00F95434" w:rsidRDefault="00933D8F">
      <w:pPr>
        <w:spacing w:after="120"/>
        <w:rPr>
          <w:rFonts w:ascii="Calibri Light" w:hAnsi="Calibri Light" w:cs="Calibri Light"/>
          <w:sz w:val="22"/>
          <w:szCs w:val="22"/>
        </w:rPr>
      </w:pPr>
    </w:p>
    <w:tbl>
      <w:tblPr>
        <w:tblW w:w="9923"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560"/>
        <w:gridCol w:w="5811"/>
        <w:gridCol w:w="2552"/>
      </w:tblGrid>
      <w:tr w:rsidR="00165865" w:rsidRPr="00F95434" w14:paraId="339D7FE8" w14:textId="77777777" w:rsidTr="008B583D">
        <w:trPr>
          <w:trHeight w:val="400"/>
        </w:trPr>
        <w:tc>
          <w:tcPr>
            <w:tcW w:w="1560" w:type="dxa"/>
            <w:tcBorders>
              <w:top w:val="single" w:sz="8" w:space="0" w:color="000000"/>
              <w:bottom w:val="single" w:sz="6" w:space="0" w:color="000000"/>
            </w:tcBorders>
            <w:shd w:val="clear" w:color="auto" w:fill="FFFFCC"/>
          </w:tcPr>
          <w:p w14:paraId="339D7FE6" w14:textId="7777777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p>
        </w:tc>
        <w:tc>
          <w:tcPr>
            <w:tcW w:w="8363" w:type="dxa"/>
            <w:gridSpan w:val="2"/>
            <w:tcBorders>
              <w:top w:val="single" w:sz="8" w:space="0" w:color="000000"/>
              <w:bottom w:val="single" w:sz="6" w:space="0" w:color="000000"/>
            </w:tcBorders>
            <w:shd w:val="clear" w:color="auto" w:fill="FFFFCC"/>
          </w:tcPr>
          <w:p w14:paraId="339D7FE7" w14:textId="7777777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Grounds for discretionary exclusion </w:t>
            </w:r>
          </w:p>
        </w:tc>
      </w:tr>
      <w:tr w:rsidR="00165865" w:rsidRPr="00F95434" w14:paraId="339D7FED" w14:textId="77777777" w:rsidTr="008B583D">
        <w:trPr>
          <w:trHeight w:val="400"/>
        </w:trPr>
        <w:tc>
          <w:tcPr>
            <w:tcW w:w="1560" w:type="dxa"/>
            <w:tcBorders>
              <w:top w:val="single" w:sz="6" w:space="0" w:color="000000"/>
              <w:bottom w:val="single" w:sz="6" w:space="0" w:color="000000"/>
            </w:tcBorders>
            <w:shd w:val="clear" w:color="auto" w:fill="FFFFCC"/>
          </w:tcPr>
          <w:p w14:paraId="339D7FEA" w14:textId="77777777" w:rsidR="00165865" w:rsidRPr="00F95434" w:rsidRDefault="00165865">
            <w:pPr>
              <w:widowControl/>
              <w:pBdr>
                <w:top w:val="nil"/>
                <w:left w:val="nil"/>
                <w:bottom w:val="nil"/>
                <w:right w:val="nil"/>
                <w:between w:val="nil"/>
              </w:pBdr>
              <w:spacing w:before="100"/>
              <w:ind w:right="306"/>
              <w:jc w:val="left"/>
              <w:rPr>
                <w:rFonts w:ascii="Calibri Light" w:eastAsia="Times New Roman" w:hAnsi="Calibri Light" w:cs="Calibri Light"/>
                <w:color w:val="000000"/>
                <w:sz w:val="22"/>
                <w:szCs w:val="22"/>
              </w:rPr>
            </w:pPr>
          </w:p>
        </w:tc>
        <w:tc>
          <w:tcPr>
            <w:tcW w:w="5811" w:type="dxa"/>
            <w:tcBorders>
              <w:top w:val="single" w:sz="6" w:space="0" w:color="000000"/>
              <w:bottom w:val="single" w:sz="6" w:space="0" w:color="000000"/>
            </w:tcBorders>
            <w:shd w:val="clear" w:color="auto" w:fill="FFFFCC"/>
          </w:tcPr>
          <w:p w14:paraId="339D7FEB" w14:textId="77777777" w:rsidR="00165865" w:rsidRPr="00F95434" w:rsidRDefault="00165865">
            <w:pPr>
              <w:widowControl/>
              <w:pBdr>
                <w:top w:val="nil"/>
                <w:left w:val="nil"/>
                <w:bottom w:val="nil"/>
                <w:right w:val="nil"/>
                <w:between w:val="nil"/>
              </w:pBdr>
              <w:spacing w:before="100"/>
              <w:ind w:right="306"/>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Question</w:t>
            </w:r>
          </w:p>
        </w:tc>
        <w:tc>
          <w:tcPr>
            <w:tcW w:w="2552" w:type="dxa"/>
            <w:tcBorders>
              <w:top w:val="single" w:sz="6" w:space="0" w:color="000000"/>
              <w:bottom w:val="single" w:sz="6" w:space="0" w:color="000000"/>
            </w:tcBorders>
            <w:shd w:val="clear" w:color="auto" w:fill="FFFFCC"/>
          </w:tcPr>
          <w:p w14:paraId="339D7FEC" w14:textId="7777777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Response</w:t>
            </w:r>
          </w:p>
        </w:tc>
      </w:tr>
      <w:tr w:rsidR="00165865" w:rsidRPr="00F95434" w14:paraId="339D7FF2" w14:textId="77777777" w:rsidTr="00AA2FCA">
        <w:trPr>
          <w:trHeight w:val="400"/>
        </w:trPr>
        <w:tc>
          <w:tcPr>
            <w:tcW w:w="1560" w:type="dxa"/>
            <w:tcBorders>
              <w:top w:val="single" w:sz="6" w:space="0" w:color="000000"/>
            </w:tcBorders>
          </w:tcPr>
          <w:p w14:paraId="339D7FEF" w14:textId="1A41E829"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.1.14</w:t>
            </w:r>
          </w:p>
        </w:tc>
        <w:tc>
          <w:tcPr>
            <w:tcW w:w="8363" w:type="dxa"/>
            <w:gridSpan w:val="2"/>
            <w:tcBorders>
              <w:top w:val="single" w:sz="6" w:space="0" w:color="000000"/>
            </w:tcBorders>
          </w:tcPr>
          <w:p w14:paraId="339D7FF1" w14:textId="5AA18AFA"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165865" w:rsidRPr="00F95434" w14:paraId="339D7FFB" w14:textId="77777777" w:rsidTr="00AA2FCA">
        <w:tc>
          <w:tcPr>
            <w:tcW w:w="1560" w:type="dxa"/>
          </w:tcPr>
          <w:p w14:paraId="339D7FF4" w14:textId="1A27AF68" w:rsidR="00165865" w:rsidRPr="00F95434" w:rsidRDefault="00165865">
            <w:pPr>
              <w:widowControl/>
              <w:pBdr>
                <w:top w:val="nil"/>
                <w:left w:val="nil"/>
                <w:bottom w:val="nil"/>
                <w:right w:val="nil"/>
                <w:between w:val="nil"/>
              </w:pBdr>
              <w:tabs>
                <w:tab w:val="left" w:pos="0"/>
              </w:tabs>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.1.4.1(a)</w:t>
            </w:r>
          </w:p>
          <w:p w14:paraId="339D7FF5" w14:textId="77777777" w:rsidR="00165865" w:rsidRPr="00F95434" w:rsidRDefault="00165865">
            <w:pPr>
              <w:widowControl/>
              <w:pBdr>
                <w:top w:val="nil"/>
                <w:left w:val="nil"/>
                <w:bottom w:val="nil"/>
                <w:right w:val="nil"/>
                <w:between w:val="nil"/>
              </w:pBdr>
              <w:tabs>
                <w:tab w:val="left" w:pos="0"/>
              </w:tabs>
              <w:rPr>
                <w:rFonts w:ascii="Calibri Light" w:eastAsia="Times New Roman" w:hAnsi="Calibri Light" w:cs="Calibri Light"/>
                <w:color w:val="000000"/>
                <w:sz w:val="22"/>
                <w:szCs w:val="22"/>
              </w:rPr>
            </w:pPr>
          </w:p>
          <w:p w14:paraId="339D7FF6" w14:textId="77777777" w:rsidR="00165865" w:rsidRPr="00F95434" w:rsidRDefault="00165865">
            <w:pPr>
              <w:widowControl/>
              <w:pBdr>
                <w:top w:val="nil"/>
                <w:left w:val="nil"/>
                <w:bottom w:val="nil"/>
                <w:right w:val="nil"/>
                <w:between w:val="nil"/>
              </w:pBdr>
              <w:tabs>
                <w:tab w:val="left" w:pos="0"/>
              </w:tabs>
              <w:rPr>
                <w:rFonts w:ascii="Calibri Light" w:eastAsia="Times New Roman" w:hAnsi="Calibri Light" w:cs="Calibri Light"/>
                <w:color w:val="000000"/>
                <w:sz w:val="22"/>
                <w:szCs w:val="22"/>
              </w:rPr>
            </w:pPr>
          </w:p>
        </w:tc>
        <w:tc>
          <w:tcPr>
            <w:tcW w:w="5811" w:type="dxa"/>
          </w:tcPr>
          <w:p w14:paraId="339D7FF7"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Breach of environmental obligations? </w:t>
            </w:r>
          </w:p>
        </w:tc>
        <w:tc>
          <w:tcPr>
            <w:tcW w:w="2552" w:type="dxa"/>
          </w:tcPr>
          <w:p w14:paraId="4A7502D1"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19" w:name="_1y810tw" w:colFirst="0" w:colLast="0"/>
            <w:bookmarkEnd w:id="19"/>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05F9EB2A"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7FFA" w14:textId="48ED689B"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tc>
      </w:tr>
      <w:tr w:rsidR="00165865" w:rsidRPr="00F95434" w14:paraId="339D8002" w14:textId="77777777" w:rsidTr="00AA2FCA">
        <w:tc>
          <w:tcPr>
            <w:tcW w:w="1560" w:type="dxa"/>
          </w:tcPr>
          <w:p w14:paraId="339D7FFD" w14:textId="0EF3119E" w:rsidR="00165865" w:rsidRPr="00F95434" w:rsidRDefault="00165865">
            <w:pPr>
              <w:widowControl/>
              <w:pBdr>
                <w:top w:val="nil"/>
                <w:left w:val="nil"/>
                <w:bottom w:val="nil"/>
                <w:right w:val="nil"/>
                <w:between w:val="nil"/>
              </w:pBdr>
              <w:tabs>
                <w:tab w:val="left" w:pos="0"/>
              </w:tabs>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.1.4.1 (b)</w:t>
            </w:r>
          </w:p>
        </w:tc>
        <w:tc>
          <w:tcPr>
            <w:tcW w:w="5811" w:type="dxa"/>
          </w:tcPr>
          <w:p w14:paraId="339D7FFE"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Breach of social obligations?  </w:t>
            </w:r>
          </w:p>
        </w:tc>
        <w:tc>
          <w:tcPr>
            <w:tcW w:w="2552" w:type="dxa"/>
          </w:tcPr>
          <w:p w14:paraId="366C6CB9"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20" w:name="_2xcytpi" w:colFirst="0" w:colLast="0"/>
            <w:bookmarkEnd w:id="20"/>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7893C381"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01" w14:textId="209C39CD"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tc>
      </w:tr>
      <w:tr w:rsidR="00165865" w:rsidRPr="00F95434" w14:paraId="339D8009" w14:textId="77777777" w:rsidTr="00AA2FCA">
        <w:tc>
          <w:tcPr>
            <w:tcW w:w="1560" w:type="dxa"/>
          </w:tcPr>
          <w:p w14:paraId="339D8004" w14:textId="3B27B1C6" w:rsidR="00165865" w:rsidRPr="00F95434" w:rsidRDefault="00165865">
            <w:pPr>
              <w:widowControl/>
              <w:pBdr>
                <w:top w:val="nil"/>
                <w:left w:val="nil"/>
                <w:bottom w:val="nil"/>
                <w:right w:val="nil"/>
                <w:between w:val="nil"/>
              </w:pBdr>
              <w:tabs>
                <w:tab w:val="left" w:pos="0"/>
              </w:tabs>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.1.4.1 (c)</w:t>
            </w:r>
          </w:p>
        </w:tc>
        <w:tc>
          <w:tcPr>
            <w:tcW w:w="5811" w:type="dxa"/>
          </w:tcPr>
          <w:p w14:paraId="339D8005"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Breach of labour law obligations? </w:t>
            </w:r>
          </w:p>
        </w:tc>
        <w:tc>
          <w:tcPr>
            <w:tcW w:w="2552" w:type="dxa"/>
          </w:tcPr>
          <w:p w14:paraId="42E33EFC"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21" w:name="_3whwml4" w:colFirst="0" w:colLast="0"/>
            <w:bookmarkEnd w:id="21"/>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22F434D9"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08" w14:textId="24622E36"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tc>
      </w:tr>
      <w:tr w:rsidR="00165865" w:rsidRPr="00F95434" w14:paraId="339D8012" w14:textId="77777777" w:rsidTr="00AA2FCA">
        <w:tc>
          <w:tcPr>
            <w:tcW w:w="1560" w:type="dxa"/>
          </w:tcPr>
          <w:p w14:paraId="339D800B" w14:textId="18655EEA" w:rsidR="00165865" w:rsidRPr="00F95434" w:rsidRDefault="00165865">
            <w:pPr>
              <w:widowControl/>
              <w:pBdr>
                <w:top w:val="nil"/>
                <w:left w:val="nil"/>
                <w:bottom w:val="nil"/>
                <w:right w:val="nil"/>
                <w:between w:val="nil"/>
              </w:pBdr>
              <w:tabs>
                <w:tab w:val="left" w:pos="743"/>
              </w:tabs>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.1.4.1(d)</w:t>
            </w:r>
          </w:p>
        </w:tc>
        <w:tc>
          <w:tcPr>
            <w:tcW w:w="5811" w:type="dxa"/>
          </w:tcPr>
          <w:p w14:paraId="339D800C" w14:textId="7777777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552" w:type="dxa"/>
          </w:tcPr>
          <w:p w14:paraId="18BA50DC"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22" w:name="_qsh70q" w:colFirst="0" w:colLast="0"/>
            <w:bookmarkEnd w:id="22"/>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3EBCD0E7"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10" w14:textId="7777777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p>
          <w:p w14:paraId="339D8011" w14:textId="7777777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p>
        </w:tc>
      </w:tr>
      <w:tr w:rsidR="00165865" w:rsidRPr="00F95434" w14:paraId="339D8019" w14:textId="77777777" w:rsidTr="00AA2FCA">
        <w:trPr>
          <w:trHeight w:val="240"/>
        </w:trPr>
        <w:tc>
          <w:tcPr>
            <w:tcW w:w="1560" w:type="dxa"/>
          </w:tcPr>
          <w:p w14:paraId="339D8014" w14:textId="32DEE519" w:rsidR="00165865" w:rsidRPr="00F95434" w:rsidRDefault="00165865">
            <w:pPr>
              <w:widowControl/>
              <w:pBdr>
                <w:top w:val="nil"/>
                <w:left w:val="nil"/>
                <w:bottom w:val="nil"/>
                <w:right w:val="nil"/>
                <w:between w:val="nil"/>
              </w:pBdr>
              <w:tabs>
                <w:tab w:val="left" w:pos="34"/>
              </w:tabs>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.1.4.1(e)</w:t>
            </w:r>
          </w:p>
        </w:tc>
        <w:tc>
          <w:tcPr>
            <w:tcW w:w="5811" w:type="dxa"/>
          </w:tcPr>
          <w:p w14:paraId="339D8015" w14:textId="7777777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Guilty of grave professional misconduct?</w:t>
            </w:r>
          </w:p>
        </w:tc>
        <w:tc>
          <w:tcPr>
            <w:tcW w:w="2552" w:type="dxa"/>
          </w:tcPr>
          <w:p w14:paraId="7BAD5CBB"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23" w:name="_1pxezwc" w:colFirst="0" w:colLast="0"/>
            <w:bookmarkEnd w:id="23"/>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44CB6147"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18" w14:textId="09E22C3D"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tc>
      </w:tr>
      <w:tr w:rsidR="00165865" w:rsidRPr="00F95434" w14:paraId="339D8020" w14:textId="77777777" w:rsidTr="00AA2FCA">
        <w:tc>
          <w:tcPr>
            <w:tcW w:w="1560" w:type="dxa"/>
          </w:tcPr>
          <w:p w14:paraId="339D801B" w14:textId="41BD75B3"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.1.4.1(f)</w:t>
            </w:r>
          </w:p>
        </w:tc>
        <w:tc>
          <w:tcPr>
            <w:tcW w:w="5811" w:type="dxa"/>
          </w:tcPr>
          <w:p w14:paraId="339D801C" w14:textId="7777777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Entered into agreements with other economic operators aimed at distorting competition?</w:t>
            </w:r>
          </w:p>
        </w:tc>
        <w:tc>
          <w:tcPr>
            <w:tcW w:w="2552" w:type="dxa"/>
          </w:tcPr>
          <w:p w14:paraId="57B41411"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24" w:name="_2p2csry" w:colFirst="0" w:colLast="0"/>
            <w:bookmarkEnd w:id="24"/>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3272AA9E"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1F" w14:textId="44C7E279"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tc>
      </w:tr>
      <w:tr w:rsidR="00165865" w:rsidRPr="00F95434" w14:paraId="339D8027" w14:textId="77777777" w:rsidTr="00AA2FCA">
        <w:tc>
          <w:tcPr>
            <w:tcW w:w="1560" w:type="dxa"/>
          </w:tcPr>
          <w:p w14:paraId="339D8022" w14:textId="249D6B2F"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.1.4.1(g)</w:t>
            </w:r>
          </w:p>
        </w:tc>
        <w:tc>
          <w:tcPr>
            <w:tcW w:w="5811" w:type="dxa"/>
          </w:tcPr>
          <w:p w14:paraId="339D8023" w14:textId="7777777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Aware of any conflict of interest within the meaning of regulation 24 due to the participation in the procurement procedure?</w:t>
            </w:r>
          </w:p>
        </w:tc>
        <w:tc>
          <w:tcPr>
            <w:tcW w:w="2552" w:type="dxa"/>
          </w:tcPr>
          <w:p w14:paraId="0A91ABB9"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25" w:name="_3o7alnk" w:colFirst="0" w:colLast="0"/>
            <w:bookmarkEnd w:id="25"/>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11759DF8"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26" w14:textId="43480C48"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p>
        </w:tc>
      </w:tr>
      <w:tr w:rsidR="00165865" w:rsidRPr="00F95434" w14:paraId="339D802E" w14:textId="77777777" w:rsidTr="00AA2FCA">
        <w:tc>
          <w:tcPr>
            <w:tcW w:w="1560" w:type="dxa"/>
          </w:tcPr>
          <w:p w14:paraId="339D8029" w14:textId="3146D089"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.1.4.1(h)</w:t>
            </w:r>
          </w:p>
        </w:tc>
        <w:tc>
          <w:tcPr>
            <w:tcW w:w="5811" w:type="dxa"/>
          </w:tcPr>
          <w:p w14:paraId="339D802A" w14:textId="7777777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Been involved in the preparation of the procurement procedure?</w:t>
            </w:r>
          </w:p>
        </w:tc>
        <w:tc>
          <w:tcPr>
            <w:tcW w:w="2552" w:type="dxa"/>
          </w:tcPr>
          <w:p w14:paraId="3B2C8F43"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26" w:name="_ihv636" w:colFirst="0" w:colLast="0"/>
            <w:bookmarkEnd w:id="26"/>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3780E1E5"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2D" w14:textId="3E0BF535"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tc>
      </w:tr>
      <w:tr w:rsidR="00165865" w:rsidRPr="00F95434" w14:paraId="339D8035" w14:textId="77777777" w:rsidTr="00AA2FCA">
        <w:tc>
          <w:tcPr>
            <w:tcW w:w="1560" w:type="dxa"/>
          </w:tcPr>
          <w:p w14:paraId="339D8030" w14:textId="1163CFE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lastRenderedPageBreak/>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.1.4.1(</w:t>
            </w:r>
            <w:proofErr w:type="spellStart"/>
            <w:r w:rsidRPr="00F95434">
              <w:rPr>
                <w:rFonts w:ascii="Calibri Light" w:hAnsi="Calibri Light" w:cs="Calibri Light"/>
                <w:color w:val="000000"/>
                <w:sz w:val="22"/>
                <w:szCs w:val="22"/>
              </w:rPr>
              <w:t>i</w:t>
            </w:r>
            <w:proofErr w:type="spellEnd"/>
            <w:r w:rsidRPr="00F95434">
              <w:rPr>
                <w:rFonts w:ascii="Calibri Light" w:hAnsi="Calibri Light" w:cs="Calibri Light"/>
                <w:color w:val="000000"/>
                <w:sz w:val="22"/>
                <w:szCs w:val="22"/>
              </w:rPr>
              <w:t>)</w:t>
            </w:r>
          </w:p>
        </w:tc>
        <w:tc>
          <w:tcPr>
            <w:tcW w:w="5811" w:type="dxa"/>
          </w:tcPr>
          <w:p w14:paraId="339D8031" w14:textId="77777777"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552" w:type="dxa"/>
          </w:tcPr>
          <w:p w14:paraId="3E0C525D"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27" w:name="_1hmsyys" w:colFirst="0" w:colLast="0"/>
            <w:bookmarkEnd w:id="27"/>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79C08190"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34" w14:textId="6BCABDEE"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p>
        </w:tc>
      </w:tr>
      <w:tr w:rsidR="00165865" w:rsidRPr="00F95434" w14:paraId="339D806C" w14:textId="77777777" w:rsidTr="00AA2FCA">
        <w:trPr>
          <w:trHeight w:val="580"/>
        </w:trPr>
        <w:tc>
          <w:tcPr>
            <w:tcW w:w="1560" w:type="dxa"/>
          </w:tcPr>
          <w:p w14:paraId="339D8037" w14:textId="4801B9B1"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r w:rsidRPr="00F95434">
              <w:rPr>
                <w:rFonts w:ascii="Calibri Light" w:hAnsi="Calibri Light" w:cs="Calibri Light"/>
                <w:color w:val="000000"/>
                <w:sz w:val="22"/>
                <w:szCs w:val="22"/>
                <w:lang w:val="it-IT"/>
              </w:rPr>
              <w:t>1</w:t>
            </w:r>
            <w:r w:rsidR="00D96918">
              <w:rPr>
                <w:rFonts w:ascii="Calibri Light" w:hAnsi="Calibri Light" w:cs="Calibri Light"/>
                <w:color w:val="000000"/>
                <w:sz w:val="22"/>
                <w:szCs w:val="22"/>
                <w:lang w:val="it-IT"/>
              </w:rPr>
              <w:t>5</w:t>
            </w:r>
            <w:r w:rsidRPr="00F95434">
              <w:rPr>
                <w:rFonts w:ascii="Calibri Light" w:hAnsi="Calibri Light" w:cs="Calibri Light"/>
                <w:color w:val="000000"/>
                <w:sz w:val="22"/>
                <w:szCs w:val="22"/>
                <w:lang w:val="it-IT"/>
              </w:rPr>
              <w:t>.1.4.1(j)</w:t>
            </w:r>
          </w:p>
          <w:p w14:paraId="339D8038"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p>
          <w:p w14:paraId="339D8039" w14:textId="28C2BE6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r w:rsidRPr="00F95434">
              <w:rPr>
                <w:rFonts w:ascii="Calibri Light" w:hAnsi="Calibri Light" w:cs="Calibri Light"/>
                <w:color w:val="000000"/>
                <w:sz w:val="22"/>
                <w:szCs w:val="22"/>
                <w:lang w:val="it-IT"/>
              </w:rPr>
              <w:t>1</w:t>
            </w:r>
            <w:r w:rsidR="00D96918">
              <w:rPr>
                <w:rFonts w:ascii="Calibri Light" w:hAnsi="Calibri Light" w:cs="Calibri Light"/>
                <w:color w:val="000000"/>
                <w:sz w:val="22"/>
                <w:szCs w:val="22"/>
                <w:lang w:val="it-IT"/>
              </w:rPr>
              <w:t>5</w:t>
            </w:r>
            <w:r w:rsidRPr="00F95434">
              <w:rPr>
                <w:rFonts w:ascii="Calibri Light" w:hAnsi="Calibri Light" w:cs="Calibri Light"/>
                <w:color w:val="000000"/>
                <w:sz w:val="22"/>
                <w:szCs w:val="22"/>
                <w:lang w:val="it-IT"/>
              </w:rPr>
              <w:t>.1.4.1(j) - (i)</w:t>
            </w:r>
          </w:p>
          <w:p w14:paraId="339D803A"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p>
          <w:p w14:paraId="339D803F" w14:textId="2FFEAD0C"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r w:rsidRPr="00F95434">
              <w:rPr>
                <w:rFonts w:ascii="Calibri Light" w:hAnsi="Calibri Light" w:cs="Calibri Light"/>
                <w:color w:val="000000"/>
                <w:sz w:val="22"/>
                <w:szCs w:val="22"/>
                <w:lang w:val="it-IT"/>
              </w:rPr>
              <w:t>1</w:t>
            </w:r>
            <w:r w:rsidR="00D96918">
              <w:rPr>
                <w:rFonts w:ascii="Calibri Light" w:hAnsi="Calibri Light" w:cs="Calibri Light"/>
                <w:color w:val="000000"/>
                <w:sz w:val="22"/>
                <w:szCs w:val="22"/>
                <w:lang w:val="it-IT"/>
              </w:rPr>
              <w:t>5</w:t>
            </w:r>
            <w:r w:rsidRPr="00F95434">
              <w:rPr>
                <w:rFonts w:ascii="Calibri Light" w:hAnsi="Calibri Light" w:cs="Calibri Light"/>
                <w:color w:val="000000"/>
                <w:sz w:val="22"/>
                <w:szCs w:val="22"/>
                <w:lang w:val="it-IT"/>
              </w:rPr>
              <w:t>.1.4.1(j) - (ii)</w:t>
            </w:r>
          </w:p>
          <w:p w14:paraId="339D8040"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p>
          <w:p w14:paraId="339D8041"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p>
          <w:p w14:paraId="339D8042"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p>
          <w:p w14:paraId="339D8043" w14:textId="61A8B0FE"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r w:rsidRPr="00F95434">
              <w:rPr>
                <w:rFonts w:ascii="Calibri Light" w:hAnsi="Calibri Light" w:cs="Calibri Light"/>
                <w:color w:val="000000"/>
                <w:sz w:val="22"/>
                <w:szCs w:val="22"/>
                <w:lang w:val="it-IT"/>
              </w:rPr>
              <w:t>1</w:t>
            </w:r>
            <w:r w:rsidR="00D96918">
              <w:rPr>
                <w:rFonts w:ascii="Calibri Light" w:hAnsi="Calibri Light" w:cs="Calibri Light"/>
                <w:color w:val="000000"/>
                <w:sz w:val="22"/>
                <w:szCs w:val="22"/>
                <w:lang w:val="it-IT"/>
              </w:rPr>
              <w:t>5</w:t>
            </w:r>
            <w:r w:rsidRPr="00F95434">
              <w:rPr>
                <w:rFonts w:ascii="Calibri Light" w:hAnsi="Calibri Light" w:cs="Calibri Light"/>
                <w:color w:val="000000"/>
                <w:sz w:val="22"/>
                <w:szCs w:val="22"/>
                <w:lang w:val="it-IT"/>
              </w:rPr>
              <w:t>.1.4.1(j) –(iii)</w:t>
            </w:r>
          </w:p>
          <w:p w14:paraId="339D8044"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p>
          <w:p w14:paraId="339D8045"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p>
          <w:p w14:paraId="339D8046"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p>
          <w:p w14:paraId="339D8047"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lang w:val="it-IT"/>
              </w:rPr>
            </w:pPr>
          </w:p>
          <w:p w14:paraId="339D8048" w14:textId="1703EA4A"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1</w:t>
            </w:r>
            <w:r w:rsidR="00D96918">
              <w:rPr>
                <w:rFonts w:ascii="Calibri Light" w:hAnsi="Calibri Light" w:cs="Calibri Light"/>
                <w:color w:val="000000"/>
                <w:sz w:val="22"/>
                <w:szCs w:val="22"/>
              </w:rPr>
              <w:t>5</w:t>
            </w:r>
            <w:r w:rsidRPr="00F95434">
              <w:rPr>
                <w:rFonts w:ascii="Calibri Light" w:hAnsi="Calibri Light" w:cs="Calibri Light"/>
                <w:color w:val="000000"/>
                <w:sz w:val="22"/>
                <w:szCs w:val="22"/>
              </w:rPr>
              <w:t>.1.4.1(j)-(iv)</w:t>
            </w:r>
          </w:p>
          <w:p w14:paraId="339D8049"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4A"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4B"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4C"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4D"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tc>
        <w:tc>
          <w:tcPr>
            <w:tcW w:w="5811" w:type="dxa"/>
          </w:tcPr>
          <w:p w14:paraId="339D804E"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Please answer the following statements</w:t>
            </w:r>
          </w:p>
          <w:p w14:paraId="339D804F"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50"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The organisation is guilty of serious misrepresentation in supplying the information required for the verification of the absence of grounds for exclusion or the fulfilment of the selection criteria.</w:t>
            </w:r>
          </w:p>
          <w:p w14:paraId="339D8051"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52"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The organisation has withheld such information.</w:t>
            </w:r>
          </w:p>
          <w:p w14:paraId="339D8053"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54"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55"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 xml:space="preserve"> The organisation is not able to submit supporting documents required under regulation 59 of the Public Contracts Regulations 2015.</w:t>
            </w:r>
          </w:p>
          <w:p w14:paraId="339D8056"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57"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r w:rsidRPr="00F95434">
              <w:rPr>
                <w:rFonts w:ascii="Calibri Light" w:hAnsi="Calibri Light" w:cs="Calibri Light"/>
                <w:color w:val="000000"/>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2552" w:type="dxa"/>
          </w:tcPr>
          <w:p w14:paraId="339D8058" w14:textId="0861EBE5" w:rsidR="00165865" w:rsidRPr="00F95434" w:rsidRDefault="00165865">
            <w:pPr>
              <w:widowControl/>
              <w:pBdr>
                <w:top w:val="nil"/>
                <w:left w:val="nil"/>
                <w:bottom w:val="nil"/>
                <w:right w:val="nil"/>
                <w:between w:val="nil"/>
              </w:pBdr>
              <w:spacing w:before="100"/>
              <w:rPr>
                <w:rFonts w:ascii="Calibri Light" w:eastAsia="Times New Roman" w:hAnsi="Calibri Light" w:cs="Calibri Light"/>
                <w:color w:val="000000"/>
                <w:sz w:val="22"/>
                <w:szCs w:val="22"/>
              </w:rPr>
            </w:pPr>
          </w:p>
          <w:p w14:paraId="2FA357C1" w14:textId="77777777" w:rsidR="00D735E9" w:rsidRPr="00F95434" w:rsidRDefault="00D735E9">
            <w:pPr>
              <w:widowControl/>
              <w:pBdr>
                <w:top w:val="nil"/>
                <w:left w:val="nil"/>
                <w:bottom w:val="nil"/>
                <w:right w:val="nil"/>
                <w:between w:val="nil"/>
              </w:pBdr>
              <w:spacing w:before="100"/>
              <w:rPr>
                <w:rFonts w:ascii="Calibri Light" w:eastAsia="Times New Roman" w:hAnsi="Calibri Light" w:cs="Calibri Light"/>
                <w:color w:val="000000"/>
                <w:sz w:val="22"/>
                <w:szCs w:val="22"/>
              </w:rPr>
            </w:pPr>
          </w:p>
          <w:p w14:paraId="1D52C33C"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28" w:name="_2grqrue" w:colFirst="0" w:colLast="0"/>
            <w:bookmarkEnd w:id="28"/>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0B189A69"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5C"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5D"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0437BA0C"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bookmarkStart w:id="29" w:name="_3fwokq0" w:colFirst="0" w:colLast="0"/>
            <w:bookmarkEnd w:id="29"/>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68E90C23"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61"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075D8E4E"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2B2908A6"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65"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66"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52D573E1" w14:textId="77777777" w:rsidR="00B6520C" w:rsidRPr="00F95434" w:rsidRDefault="00B6520C" w:rsidP="00B6520C">
            <w:pPr>
              <w:widowControl/>
              <w:pBdr>
                <w:top w:val="nil"/>
                <w:left w:val="nil"/>
                <w:bottom w:val="nil"/>
                <w:right w:val="nil"/>
                <w:between w:val="nil"/>
              </w:pBdr>
              <w:rPr>
                <w:rFonts w:ascii="Calibri Light" w:eastAsia="Menlo Regular" w:hAnsi="Calibri Light" w:cs="Calibri Light"/>
                <w:color w:val="000000"/>
                <w:sz w:val="22"/>
                <w:szCs w:val="22"/>
              </w:rPr>
            </w:pPr>
            <w:r w:rsidRPr="00F95434">
              <w:rPr>
                <w:rFonts w:ascii="Calibri Light" w:hAnsi="Calibri Light" w:cs="Calibri Light"/>
                <w:color w:val="000000"/>
                <w:sz w:val="22"/>
                <w:szCs w:val="22"/>
              </w:rPr>
              <w:t xml:space="preserve">Yes </w:t>
            </w:r>
            <w:r w:rsidRPr="00F95434">
              <w:rPr>
                <w:rFonts w:ascii="Calibri Light" w:eastAsia="Menlo Regular" w:hAnsi="Calibri Light" w:cs="Calibri Light"/>
                <w:color w:val="000000"/>
                <w:sz w:val="22"/>
                <w:szCs w:val="22"/>
              </w:rPr>
              <w:t>/ No</w:t>
            </w:r>
          </w:p>
          <w:p w14:paraId="61CB652A" w14:textId="77777777" w:rsidR="00B6520C" w:rsidRPr="00F95434" w:rsidRDefault="00B6520C" w:rsidP="00B6520C">
            <w:pPr>
              <w:widowControl/>
              <w:pBdr>
                <w:top w:val="nil"/>
                <w:left w:val="nil"/>
                <w:bottom w:val="nil"/>
                <w:right w:val="nil"/>
                <w:between w:val="nil"/>
              </w:pBdr>
              <w:rPr>
                <w:rFonts w:ascii="Calibri Light" w:eastAsia="Times New Roman" w:hAnsi="Calibri Light" w:cs="Calibri Light"/>
                <w:color w:val="000000"/>
                <w:sz w:val="22"/>
                <w:szCs w:val="22"/>
              </w:rPr>
            </w:pPr>
          </w:p>
          <w:p w14:paraId="339D806A"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p w14:paraId="339D806B" w14:textId="77777777" w:rsidR="00165865" w:rsidRPr="00F95434" w:rsidRDefault="00165865">
            <w:pPr>
              <w:widowControl/>
              <w:pBdr>
                <w:top w:val="nil"/>
                <w:left w:val="nil"/>
                <w:bottom w:val="nil"/>
                <w:right w:val="nil"/>
                <w:between w:val="nil"/>
              </w:pBdr>
              <w:rPr>
                <w:rFonts w:ascii="Calibri Light" w:eastAsia="Times New Roman" w:hAnsi="Calibri Light" w:cs="Calibri Light"/>
                <w:color w:val="000000"/>
                <w:sz w:val="22"/>
                <w:szCs w:val="22"/>
              </w:rPr>
            </w:pPr>
          </w:p>
        </w:tc>
      </w:tr>
      <w:tr w:rsidR="00FB039D" w:rsidRPr="00F95434" w14:paraId="339D8070" w14:textId="77777777" w:rsidTr="003A52A1">
        <w:trPr>
          <w:trHeight w:val="1081"/>
        </w:trPr>
        <w:tc>
          <w:tcPr>
            <w:tcW w:w="9923" w:type="dxa"/>
            <w:gridSpan w:val="3"/>
          </w:tcPr>
          <w:p w14:paraId="6311AFF7" w14:textId="77777777" w:rsidR="00FB039D" w:rsidRPr="00F95434" w:rsidRDefault="00FB039D">
            <w:pPr>
              <w:widowControl/>
              <w:pBdr>
                <w:top w:val="nil"/>
                <w:left w:val="nil"/>
                <w:bottom w:val="nil"/>
                <w:right w:val="nil"/>
                <w:between w:val="nil"/>
              </w:pBdr>
              <w:spacing w:before="100"/>
              <w:rPr>
                <w:rFonts w:ascii="Calibri Light" w:hAnsi="Calibri Light" w:cs="Calibri Light"/>
                <w:color w:val="000000"/>
                <w:sz w:val="22"/>
                <w:szCs w:val="22"/>
              </w:rPr>
            </w:pPr>
            <w:r w:rsidRPr="00F95434">
              <w:rPr>
                <w:rFonts w:ascii="Calibri Light" w:hAnsi="Calibri Light" w:cs="Calibri Light"/>
                <w:color w:val="000000"/>
                <w:sz w:val="22"/>
                <w:szCs w:val="22"/>
              </w:rPr>
              <w:t xml:space="preserve">If you have answered Yes to any of the above, explain what measures been taken to demonstrate the reliability of the organisation despite the existence of a relevant ground for exclusion? </w:t>
            </w:r>
          </w:p>
          <w:p w14:paraId="4BE3FA0C" w14:textId="77777777" w:rsidR="00D735E9" w:rsidRPr="00F95434" w:rsidRDefault="00D735E9">
            <w:pPr>
              <w:widowControl/>
              <w:pBdr>
                <w:top w:val="nil"/>
                <w:left w:val="nil"/>
                <w:bottom w:val="nil"/>
                <w:right w:val="nil"/>
                <w:between w:val="nil"/>
              </w:pBdr>
              <w:spacing w:before="100"/>
              <w:rPr>
                <w:rFonts w:ascii="Calibri Light" w:eastAsia="Times New Roman" w:hAnsi="Calibri Light" w:cs="Calibri Light"/>
                <w:color w:val="000000"/>
                <w:sz w:val="22"/>
                <w:szCs w:val="22"/>
              </w:rPr>
            </w:pPr>
          </w:p>
          <w:p w14:paraId="06687C0A" w14:textId="77777777" w:rsidR="00D735E9" w:rsidRPr="00F95434" w:rsidRDefault="00D735E9">
            <w:pPr>
              <w:widowControl/>
              <w:pBdr>
                <w:top w:val="nil"/>
                <w:left w:val="nil"/>
                <w:bottom w:val="nil"/>
                <w:right w:val="nil"/>
                <w:between w:val="nil"/>
              </w:pBdr>
              <w:spacing w:before="100"/>
              <w:rPr>
                <w:rFonts w:ascii="Calibri Light" w:eastAsia="Times New Roman" w:hAnsi="Calibri Light" w:cs="Calibri Light"/>
                <w:color w:val="000000"/>
                <w:sz w:val="22"/>
                <w:szCs w:val="22"/>
              </w:rPr>
            </w:pPr>
          </w:p>
          <w:p w14:paraId="73741F9B" w14:textId="77777777" w:rsidR="00D735E9" w:rsidRPr="00F95434" w:rsidRDefault="00D735E9">
            <w:pPr>
              <w:widowControl/>
              <w:pBdr>
                <w:top w:val="nil"/>
                <w:left w:val="nil"/>
                <w:bottom w:val="nil"/>
                <w:right w:val="nil"/>
                <w:between w:val="nil"/>
              </w:pBdr>
              <w:spacing w:before="100"/>
              <w:rPr>
                <w:rFonts w:ascii="Calibri Light" w:eastAsia="Times New Roman" w:hAnsi="Calibri Light" w:cs="Calibri Light"/>
                <w:color w:val="000000"/>
                <w:sz w:val="22"/>
                <w:szCs w:val="22"/>
              </w:rPr>
            </w:pPr>
          </w:p>
          <w:p w14:paraId="339D806F" w14:textId="195BD7D7" w:rsidR="00D735E9" w:rsidRPr="00F95434" w:rsidRDefault="00D735E9">
            <w:pPr>
              <w:widowControl/>
              <w:pBdr>
                <w:top w:val="nil"/>
                <w:left w:val="nil"/>
                <w:bottom w:val="nil"/>
                <w:right w:val="nil"/>
                <w:between w:val="nil"/>
              </w:pBdr>
              <w:spacing w:before="100"/>
              <w:rPr>
                <w:rFonts w:ascii="Calibri Light" w:eastAsia="Times New Roman" w:hAnsi="Calibri Light" w:cs="Calibri Light"/>
                <w:color w:val="000000"/>
                <w:sz w:val="22"/>
                <w:szCs w:val="22"/>
              </w:rPr>
            </w:pPr>
          </w:p>
        </w:tc>
      </w:tr>
    </w:tbl>
    <w:p w14:paraId="339D807C" w14:textId="77777777" w:rsidR="00933D8F" w:rsidRPr="00F95434" w:rsidRDefault="00933D8F">
      <w:pPr>
        <w:jc w:val="left"/>
        <w:rPr>
          <w:rFonts w:ascii="Calibri Light" w:hAnsi="Calibri Light" w:cs="Calibri Light"/>
          <w:sz w:val="22"/>
          <w:szCs w:val="22"/>
        </w:rPr>
      </w:pPr>
    </w:p>
    <w:p w14:paraId="339D807D" w14:textId="31609066" w:rsidR="00933D8F" w:rsidRDefault="00E1674E">
      <w:pPr>
        <w:widowControl/>
        <w:spacing w:before="280" w:after="280"/>
        <w:jc w:val="left"/>
        <w:rPr>
          <w:rFonts w:ascii="Calibri Light" w:hAnsi="Calibri Light" w:cs="Calibri Light"/>
          <w:b/>
          <w:sz w:val="22"/>
          <w:szCs w:val="22"/>
        </w:rPr>
      </w:pPr>
      <w:r w:rsidRPr="00F95434">
        <w:rPr>
          <w:rFonts w:ascii="Calibri Light" w:hAnsi="Calibri Light" w:cs="Calibri Light"/>
          <w:b/>
          <w:sz w:val="22"/>
          <w:szCs w:val="22"/>
        </w:rPr>
        <w:t>1</w:t>
      </w:r>
      <w:r w:rsidR="00475820">
        <w:rPr>
          <w:rFonts w:ascii="Calibri Light" w:hAnsi="Calibri Light" w:cs="Calibri Light"/>
          <w:b/>
          <w:sz w:val="22"/>
          <w:szCs w:val="22"/>
        </w:rPr>
        <w:t>5</w:t>
      </w:r>
      <w:r w:rsidRPr="00F95434">
        <w:rPr>
          <w:rFonts w:ascii="Calibri Light" w:hAnsi="Calibri Light" w:cs="Calibri Light"/>
          <w:b/>
          <w:sz w:val="22"/>
          <w:szCs w:val="22"/>
        </w:rPr>
        <w:t>.2   Financial Standing</w:t>
      </w:r>
    </w:p>
    <w:p w14:paraId="3A0EBE65" w14:textId="456B092E" w:rsidR="00157EC9" w:rsidRPr="00814FDC" w:rsidRDefault="00B85F08">
      <w:pPr>
        <w:widowControl/>
        <w:spacing w:before="280" w:after="120"/>
        <w:jc w:val="left"/>
        <w:rPr>
          <w:rFonts w:ascii="Calibri Light" w:hAnsi="Calibri Light" w:cs="Calibri Light"/>
          <w:sz w:val="22"/>
          <w:szCs w:val="22"/>
        </w:rPr>
      </w:pPr>
      <w:r w:rsidRPr="00F95434">
        <w:rPr>
          <w:rFonts w:ascii="Calibri Light" w:hAnsi="Calibri Light" w:cs="Calibri Light"/>
          <w:sz w:val="22"/>
          <w:szCs w:val="22"/>
        </w:rPr>
        <w:t>We will make a risk assessment based on your financial standing. At our discretion, we may exclude you from the procurement exercise if we consider that you constitute an excessive financial risk.</w:t>
      </w:r>
      <w:r w:rsidR="002A2C60">
        <w:rPr>
          <w:rFonts w:ascii="Calibri Light" w:hAnsi="Calibri Light" w:cs="Calibri Light"/>
          <w:sz w:val="22"/>
          <w:szCs w:val="22"/>
        </w:rPr>
        <w:t xml:space="preserve"> </w:t>
      </w:r>
    </w:p>
    <w:tbl>
      <w:tblPr>
        <w:tblStyle w:val="TableGrid"/>
        <w:tblW w:w="0" w:type="auto"/>
        <w:tblLook w:val="04A0" w:firstRow="1" w:lastRow="0" w:firstColumn="1" w:lastColumn="0" w:noHBand="0" w:noVBand="1"/>
      </w:tblPr>
      <w:tblGrid>
        <w:gridCol w:w="2810"/>
        <w:gridCol w:w="3190"/>
        <w:gridCol w:w="3061"/>
      </w:tblGrid>
      <w:tr w:rsidR="00295CA8" w14:paraId="7D98CDB4" w14:textId="77777777" w:rsidTr="00295CA8">
        <w:tc>
          <w:tcPr>
            <w:tcW w:w="2810" w:type="dxa"/>
          </w:tcPr>
          <w:p w14:paraId="341FF481" w14:textId="1DDFDFAE" w:rsidR="00295CA8" w:rsidRDefault="0044184D" w:rsidP="00157EC9">
            <w:pPr>
              <w:widowControl/>
              <w:spacing w:before="280" w:after="120"/>
              <w:jc w:val="left"/>
              <w:rPr>
                <w:rFonts w:ascii="Calibri Light" w:hAnsi="Calibri Light" w:cs="Calibri Light"/>
                <w:sz w:val="22"/>
                <w:szCs w:val="22"/>
              </w:rPr>
            </w:pPr>
            <w:r>
              <w:rPr>
                <w:rFonts w:ascii="Calibri Light" w:hAnsi="Calibri Light" w:cs="Calibri Light"/>
                <w:sz w:val="22"/>
                <w:szCs w:val="22"/>
              </w:rPr>
              <w:t>Business</w:t>
            </w:r>
          </w:p>
        </w:tc>
        <w:tc>
          <w:tcPr>
            <w:tcW w:w="3190" w:type="dxa"/>
          </w:tcPr>
          <w:p w14:paraId="3F5B76A2" w14:textId="1B6F350F" w:rsidR="00295CA8" w:rsidRPr="00814FDC" w:rsidRDefault="00295CA8" w:rsidP="00157EC9">
            <w:pPr>
              <w:widowControl/>
              <w:spacing w:before="280" w:after="120"/>
              <w:jc w:val="left"/>
              <w:rPr>
                <w:rFonts w:ascii="Calibri Light" w:hAnsi="Calibri Light" w:cs="Calibri Light"/>
                <w:sz w:val="22"/>
                <w:szCs w:val="22"/>
              </w:rPr>
            </w:pPr>
            <w:r>
              <w:rPr>
                <w:rFonts w:ascii="Calibri Light" w:hAnsi="Calibri Light" w:cs="Calibri Light"/>
                <w:sz w:val="22"/>
                <w:szCs w:val="22"/>
              </w:rPr>
              <w:t xml:space="preserve">Please indicate your willingness for Place2Be </w:t>
            </w:r>
            <w:r w:rsidR="0044184D">
              <w:rPr>
                <w:rFonts w:ascii="Calibri Light" w:hAnsi="Calibri Light" w:cs="Calibri Light"/>
                <w:sz w:val="22"/>
                <w:szCs w:val="22"/>
              </w:rPr>
              <w:t>to perform credit reference</w:t>
            </w:r>
            <w:r>
              <w:rPr>
                <w:rFonts w:ascii="Calibri Light" w:hAnsi="Calibri Light" w:cs="Calibri Light"/>
                <w:sz w:val="22"/>
                <w:szCs w:val="22"/>
              </w:rPr>
              <w:t xml:space="preserve"> on your business.</w:t>
            </w:r>
          </w:p>
          <w:p w14:paraId="2E8CE042" w14:textId="77777777" w:rsidR="00295CA8" w:rsidRDefault="00295CA8">
            <w:pPr>
              <w:widowControl/>
              <w:spacing w:before="280" w:after="120"/>
              <w:jc w:val="left"/>
              <w:rPr>
                <w:rFonts w:ascii="Calibri Light" w:hAnsi="Calibri Light" w:cs="Calibri Light"/>
                <w:sz w:val="22"/>
                <w:szCs w:val="22"/>
              </w:rPr>
            </w:pPr>
          </w:p>
        </w:tc>
        <w:tc>
          <w:tcPr>
            <w:tcW w:w="3061" w:type="dxa"/>
          </w:tcPr>
          <w:p w14:paraId="6D840AA2" w14:textId="5313430C" w:rsidR="00295CA8" w:rsidRDefault="00295CA8">
            <w:pPr>
              <w:widowControl/>
              <w:spacing w:before="280" w:after="120"/>
              <w:jc w:val="left"/>
              <w:rPr>
                <w:rFonts w:ascii="Calibri Light" w:hAnsi="Calibri Light" w:cs="Calibri Light"/>
                <w:sz w:val="22"/>
                <w:szCs w:val="22"/>
              </w:rPr>
            </w:pPr>
            <w:r>
              <w:rPr>
                <w:rFonts w:ascii="Calibri Light" w:hAnsi="Calibri Light" w:cs="Calibri Light"/>
                <w:sz w:val="22"/>
                <w:szCs w:val="22"/>
              </w:rPr>
              <w:t>Yes/No</w:t>
            </w:r>
          </w:p>
        </w:tc>
      </w:tr>
      <w:tr w:rsidR="00295CA8" w14:paraId="60AAB928" w14:textId="77777777" w:rsidTr="00295CA8">
        <w:tc>
          <w:tcPr>
            <w:tcW w:w="2810" w:type="dxa"/>
          </w:tcPr>
          <w:p w14:paraId="17ED3F44" w14:textId="72BCBD34" w:rsidR="00295CA8" w:rsidRDefault="00295CA8" w:rsidP="00157EC9">
            <w:pPr>
              <w:widowControl/>
              <w:spacing w:before="280" w:after="120"/>
              <w:jc w:val="left"/>
              <w:rPr>
                <w:rFonts w:ascii="Calibri Light" w:hAnsi="Calibri Light" w:cs="Calibri Light"/>
                <w:sz w:val="22"/>
                <w:szCs w:val="22"/>
              </w:rPr>
            </w:pPr>
            <w:r>
              <w:rPr>
                <w:rFonts w:ascii="Calibri Light" w:hAnsi="Calibri Light" w:cs="Calibri Light"/>
                <w:sz w:val="22"/>
                <w:szCs w:val="22"/>
              </w:rPr>
              <w:lastRenderedPageBreak/>
              <w:t>Sole Trader</w:t>
            </w:r>
          </w:p>
        </w:tc>
        <w:tc>
          <w:tcPr>
            <w:tcW w:w="3190" w:type="dxa"/>
          </w:tcPr>
          <w:p w14:paraId="520766B5" w14:textId="212399C7" w:rsidR="00295CA8" w:rsidRDefault="00295CA8" w:rsidP="00157EC9">
            <w:pPr>
              <w:widowControl/>
              <w:spacing w:before="280" w:after="120"/>
              <w:jc w:val="left"/>
              <w:rPr>
                <w:rFonts w:ascii="Calibri Light" w:hAnsi="Calibri Light" w:cs="Calibri Light"/>
                <w:sz w:val="22"/>
                <w:szCs w:val="22"/>
              </w:rPr>
            </w:pPr>
            <w:r>
              <w:rPr>
                <w:rFonts w:ascii="Calibri Light" w:hAnsi="Calibri Light" w:cs="Calibri Light"/>
                <w:sz w:val="22"/>
                <w:szCs w:val="22"/>
              </w:rPr>
              <w:t xml:space="preserve">Please indicate your willingness to </w:t>
            </w:r>
            <w:r w:rsidR="0044184D">
              <w:rPr>
                <w:rFonts w:ascii="Calibri Light" w:hAnsi="Calibri Light" w:cs="Calibri Light"/>
                <w:sz w:val="22"/>
                <w:szCs w:val="22"/>
              </w:rPr>
              <w:t>provide</w:t>
            </w:r>
            <w:r w:rsidR="0090527B">
              <w:rPr>
                <w:rFonts w:ascii="Calibri Light" w:hAnsi="Calibri Light" w:cs="Calibri Light"/>
                <w:sz w:val="22"/>
                <w:szCs w:val="22"/>
              </w:rPr>
              <w:t xml:space="preserve"> </w:t>
            </w:r>
            <w:r w:rsidR="00574E76">
              <w:rPr>
                <w:rFonts w:ascii="Calibri Light" w:hAnsi="Calibri Light" w:cs="Calibri Light"/>
                <w:sz w:val="22"/>
                <w:szCs w:val="22"/>
              </w:rPr>
              <w:t xml:space="preserve">the last </w:t>
            </w:r>
            <w:r w:rsidR="0090527B">
              <w:rPr>
                <w:rFonts w:ascii="Calibri Light" w:hAnsi="Calibri Light" w:cs="Calibri Light"/>
                <w:sz w:val="22"/>
                <w:szCs w:val="22"/>
              </w:rPr>
              <w:t xml:space="preserve">three </w:t>
            </w:r>
            <w:r w:rsidR="00574E76">
              <w:rPr>
                <w:rFonts w:ascii="Calibri Light" w:hAnsi="Calibri Light" w:cs="Calibri Light"/>
                <w:sz w:val="22"/>
                <w:szCs w:val="22"/>
              </w:rPr>
              <w:t xml:space="preserve">years’ worth </w:t>
            </w:r>
            <w:r w:rsidR="0090527B">
              <w:rPr>
                <w:rFonts w:ascii="Calibri Light" w:hAnsi="Calibri Light" w:cs="Calibri Light"/>
                <w:sz w:val="22"/>
                <w:szCs w:val="22"/>
              </w:rPr>
              <w:t xml:space="preserve">of </w:t>
            </w:r>
            <w:r w:rsidR="00347826">
              <w:rPr>
                <w:rFonts w:ascii="Calibri Light" w:hAnsi="Calibri Light" w:cs="Calibri Light"/>
                <w:sz w:val="22"/>
                <w:szCs w:val="22"/>
              </w:rPr>
              <w:t xml:space="preserve">tax </w:t>
            </w:r>
            <w:r w:rsidR="0090527B">
              <w:rPr>
                <w:rFonts w:ascii="Calibri Light" w:hAnsi="Calibri Light" w:cs="Calibri Light"/>
                <w:sz w:val="22"/>
                <w:szCs w:val="22"/>
              </w:rPr>
              <w:t>self-assessments</w:t>
            </w:r>
          </w:p>
        </w:tc>
        <w:tc>
          <w:tcPr>
            <w:tcW w:w="3061" w:type="dxa"/>
          </w:tcPr>
          <w:p w14:paraId="00FC0DD1" w14:textId="7C6BB799" w:rsidR="00295CA8" w:rsidRDefault="0090527B">
            <w:pPr>
              <w:widowControl/>
              <w:spacing w:before="280" w:after="120"/>
              <w:jc w:val="left"/>
              <w:rPr>
                <w:rFonts w:ascii="Calibri Light" w:hAnsi="Calibri Light" w:cs="Calibri Light"/>
                <w:sz w:val="22"/>
                <w:szCs w:val="22"/>
              </w:rPr>
            </w:pPr>
            <w:r>
              <w:rPr>
                <w:rFonts w:ascii="Calibri Light" w:hAnsi="Calibri Light" w:cs="Calibri Light"/>
                <w:sz w:val="22"/>
                <w:szCs w:val="22"/>
              </w:rPr>
              <w:t>Yes/No</w:t>
            </w:r>
          </w:p>
        </w:tc>
      </w:tr>
    </w:tbl>
    <w:p w14:paraId="14F0DA7F" w14:textId="1390FFBB" w:rsidR="0082330E" w:rsidRPr="00F95434" w:rsidRDefault="0082330E">
      <w:pPr>
        <w:rPr>
          <w:rFonts w:ascii="Calibri Light" w:hAnsi="Calibri Light" w:cs="Calibri Light"/>
          <w:sz w:val="22"/>
          <w:szCs w:val="22"/>
        </w:rPr>
      </w:pPr>
    </w:p>
    <w:p w14:paraId="03329885" w14:textId="77777777" w:rsidR="00933D8F" w:rsidRPr="00F95434" w:rsidRDefault="00933D8F">
      <w:pPr>
        <w:jc w:val="left"/>
        <w:rPr>
          <w:rFonts w:ascii="Calibri Light" w:hAnsi="Calibri Light" w:cs="Calibri Light"/>
          <w:sz w:val="22"/>
          <w:szCs w:val="22"/>
        </w:rPr>
      </w:pPr>
    </w:p>
    <w:p w14:paraId="339D80C0" w14:textId="0945F8B0" w:rsidR="00933D8F" w:rsidRPr="00F95434" w:rsidRDefault="00E1674E">
      <w:pPr>
        <w:ind w:left="700" w:hanging="700"/>
        <w:jc w:val="left"/>
        <w:rPr>
          <w:rFonts w:ascii="Calibri Light" w:hAnsi="Calibri Light" w:cs="Calibri Light"/>
          <w:b/>
          <w:sz w:val="22"/>
          <w:szCs w:val="22"/>
        </w:rPr>
      </w:pPr>
      <w:r w:rsidRPr="00F95434">
        <w:rPr>
          <w:rFonts w:ascii="Calibri Light" w:hAnsi="Calibri Light" w:cs="Calibri Light"/>
          <w:b/>
          <w:sz w:val="22"/>
          <w:szCs w:val="22"/>
        </w:rPr>
        <w:t>1</w:t>
      </w:r>
      <w:r w:rsidR="00475820">
        <w:rPr>
          <w:rFonts w:ascii="Calibri Light" w:hAnsi="Calibri Light" w:cs="Calibri Light"/>
          <w:b/>
          <w:sz w:val="22"/>
          <w:szCs w:val="22"/>
        </w:rPr>
        <w:t>5</w:t>
      </w:r>
      <w:r w:rsidRPr="00F95434">
        <w:rPr>
          <w:rFonts w:ascii="Calibri Light" w:hAnsi="Calibri Light" w:cs="Calibri Light"/>
          <w:b/>
          <w:sz w:val="22"/>
          <w:szCs w:val="22"/>
        </w:rPr>
        <w:t>.</w:t>
      </w:r>
      <w:r w:rsidRPr="008A33F1">
        <w:rPr>
          <w:rFonts w:ascii="Calibri Light" w:hAnsi="Calibri Light" w:cs="Calibri Light"/>
          <w:b/>
          <w:sz w:val="22"/>
          <w:szCs w:val="22"/>
        </w:rPr>
        <w:t>3</w:t>
      </w:r>
    </w:p>
    <w:p w14:paraId="339D80C1" w14:textId="77777777" w:rsidR="00933D8F" w:rsidRPr="00F95434" w:rsidRDefault="00933D8F">
      <w:pPr>
        <w:ind w:left="700" w:hanging="700"/>
        <w:jc w:val="left"/>
        <w:rPr>
          <w:rFonts w:ascii="Calibri Light" w:hAnsi="Calibri Light" w:cs="Calibri Light"/>
          <w:b/>
          <w:sz w:val="22"/>
          <w:szCs w:val="22"/>
        </w:rPr>
      </w:pPr>
    </w:p>
    <w:p w14:paraId="339D80C2" w14:textId="77777777" w:rsidR="00933D8F" w:rsidRPr="00F95434" w:rsidRDefault="00E1674E">
      <w:pPr>
        <w:jc w:val="left"/>
        <w:rPr>
          <w:rFonts w:ascii="Calibri Light" w:hAnsi="Calibri Light" w:cs="Calibri Light"/>
          <w:color w:val="000000"/>
          <w:sz w:val="22"/>
          <w:szCs w:val="22"/>
        </w:rPr>
      </w:pPr>
      <w:r w:rsidRPr="00F95434">
        <w:rPr>
          <w:rFonts w:ascii="Calibri Light" w:hAnsi="Calibri Light" w:cs="Calibri Light"/>
          <w:color w:val="000000"/>
          <w:sz w:val="22"/>
          <w:szCs w:val="22"/>
        </w:rPr>
        <w:t>Prior to the Award Evaluation Process the tenders will be reviewed by the Evaluation Panel to ensure that the goods or services tendered meet the minimum standards for this particular tender.  You should answer “Yes” or “No” to each question in the Minimum Standards section.  If you cannot answer “Yes” to all questions, we cannot evaluate your bid further.  We may ask you for further evidence to support your statements.</w:t>
      </w:r>
    </w:p>
    <w:p w14:paraId="339D80C3" w14:textId="77777777" w:rsidR="00933D8F" w:rsidRPr="00F95434" w:rsidRDefault="00933D8F">
      <w:pPr>
        <w:rPr>
          <w:rFonts w:ascii="Calibri Light" w:hAnsi="Calibri Light" w:cs="Calibri Light"/>
          <w:color w:val="000000"/>
          <w:sz w:val="22"/>
          <w:szCs w:val="22"/>
        </w:rPr>
      </w:pP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34"/>
        <w:gridCol w:w="1594"/>
      </w:tblGrid>
      <w:tr w:rsidR="00933D8F" w:rsidRPr="00F95434" w14:paraId="339D80C6" w14:textId="77777777">
        <w:tc>
          <w:tcPr>
            <w:tcW w:w="6934" w:type="dxa"/>
          </w:tcPr>
          <w:p w14:paraId="339D80C4" w14:textId="77777777" w:rsidR="00933D8F" w:rsidRPr="00F95434" w:rsidRDefault="00E1674E">
            <w:pPr>
              <w:rPr>
                <w:rFonts w:ascii="Calibri Light" w:hAnsi="Calibri Light" w:cs="Calibri Light"/>
                <w:b/>
                <w:color w:val="000000"/>
                <w:sz w:val="22"/>
                <w:szCs w:val="22"/>
              </w:rPr>
            </w:pPr>
            <w:r w:rsidRPr="00F95434">
              <w:rPr>
                <w:rFonts w:ascii="Calibri Light" w:hAnsi="Calibri Light" w:cs="Calibri Light"/>
                <w:b/>
                <w:color w:val="000000"/>
                <w:sz w:val="22"/>
                <w:szCs w:val="22"/>
              </w:rPr>
              <w:t>Question</w:t>
            </w:r>
          </w:p>
        </w:tc>
        <w:tc>
          <w:tcPr>
            <w:tcW w:w="1594" w:type="dxa"/>
          </w:tcPr>
          <w:p w14:paraId="339D80C5" w14:textId="77777777" w:rsidR="00933D8F" w:rsidRPr="00F95434" w:rsidRDefault="00E1674E">
            <w:pPr>
              <w:rPr>
                <w:rFonts w:ascii="Calibri Light" w:hAnsi="Calibri Light" w:cs="Calibri Light"/>
                <w:b/>
                <w:color w:val="000000"/>
                <w:sz w:val="22"/>
                <w:szCs w:val="22"/>
              </w:rPr>
            </w:pPr>
            <w:r w:rsidRPr="00F95434">
              <w:rPr>
                <w:rFonts w:ascii="Calibri Light" w:hAnsi="Calibri Light" w:cs="Calibri Light"/>
                <w:b/>
                <w:color w:val="000000"/>
                <w:sz w:val="22"/>
                <w:szCs w:val="22"/>
              </w:rPr>
              <w:t>Answer</w:t>
            </w:r>
          </w:p>
        </w:tc>
      </w:tr>
      <w:tr w:rsidR="00933D8F" w:rsidRPr="00F95434" w14:paraId="339D80C9" w14:textId="77777777">
        <w:tc>
          <w:tcPr>
            <w:tcW w:w="6934" w:type="dxa"/>
          </w:tcPr>
          <w:p w14:paraId="339D80C7" w14:textId="5E8EC273" w:rsidR="003B4AB1" w:rsidRPr="001A080D" w:rsidRDefault="0065638B" w:rsidP="00965899">
            <w:pPr>
              <w:rPr>
                <w:rFonts w:ascii="Calibri Light" w:hAnsi="Calibri Light" w:cs="Calibri Light"/>
                <w:color w:val="000000"/>
                <w:sz w:val="22"/>
                <w:szCs w:val="22"/>
              </w:rPr>
            </w:pPr>
            <w:r w:rsidRPr="001A080D">
              <w:rPr>
                <w:rStyle w:val="normaltextrun"/>
                <w:rFonts w:ascii="Calibri Light" w:hAnsi="Calibri Light" w:cs="Calibri Light"/>
                <w:color w:val="000000"/>
                <w:sz w:val="22"/>
                <w:szCs w:val="22"/>
                <w:shd w:val="clear" w:color="auto" w:fill="FFFFFF"/>
              </w:rPr>
              <w:t>Produced high quality resources about race and racism for trainers and trainee counsellors and psychotherapists</w:t>
            </w:r>
            <w:r w:rsidRPr="001A080D">
              <w:rPr>
                <w:rStyle w:val="eop"/>
                <w:rFonts w:ascii="Calibri Light" w:hAnsi="Calibri Light" w:cs="Calibri Light"/>
                <w:color w:val="000000"/>
                <w:sz w:val="22"/>
                <w:szCs w:val="22"/>
                <w:shd w:val="clear" w:color="auto" w:fill="FFFFFF"/>
              </w:rPr>
              <w:t> </w:t>
            </w:r>
          </w:p>
        </w:tc>
        <w:tc>
          <w:tcPr>
            <w:tcW w:w="1594" w:type="dxa"/>
          </w:tcPr>
          <w:p w14:paraId="339D80C8" w14:textId="77777777" w:rsidR="00933D8F" w:rsidRPr="00F95434" w:rsidRDefault="00933D8F">
            <w:pPr>
              <w:rPr>
                <w:rFonts w:ascii="Calibri Light" w:hAnsi="Calibri Light" w:cs="Calibri Light"/>
                <w:color w:val="000000"/>
                <w:sz w:val="22"/>
                <w:szCs w:val="22"/>
              </w:rPr>
            </w:pPr>
          </w:p>
        </w:tc>
      </w:tr>
      <w:tr w:rsidR="00154F3A" w:rsidRPr="00F95434" w14:paraId="339D80CC" w14:textId="77777777">
        <w:tc>
          <w:tcPr>
            <w:tcW w:w="6934" w:type="dxa"/>
          </w:tcPr>
          <w:p w14:paraId="339D80CA" w14:textId="03F5C32A" w:rsidR="003B4AB1" w:rsidRPr="001A080D" w:rsidRDefault="00813EDE" w:rsidP="00985AB7">
            <w:pPr>
              <w:rPr>
                <w:rFonts w:ascii="Calibri Light" w:hAnsi="Calibri Light" w:cs="Calibri Light"/>
                <w:color w:val="000000"/>
                <w:sz w:val="22"/>
                <w:szCs w:val="22"/>
              </w:rPr>
            </w:pPr>
            <w:r w:rsidRPr="001A080D">
              <w:rPr>
                <w:rStyle w:val="normaltextrun"/>
                <w:rFonts w:ascii="Calibri Light" w:hAnsi="Calibri Light" w:cs="Calibri Light"/>
                <w:color w:val="000000"/>
                <w:sz w:val="22"/>
                <w:szCs w:val="22"/>
                <w:shd w:val="clear" w:color="auto" w:fill="FFFFFF"/>
              </w:rPr>
              <w:t>Demonstrable experience of delivering projects on time</w:t>
            </w:r>
            <w:r w:rsidRPr="001A080D">
              <w:rPr>
                <w:rStyle w:val="eop"/>
                <w:rFonts w:ascii="Calibri Light" w:hAnsi="Calibri Light" w:cs="Calibri Light"/>
                <w:color w:val="000000"/>
                <w:sz w:val="22"/>
                <w:szCs w:val="22"/>
                <w:shd w:val="clear" w:color="auto" w:fill="FFFFFF"/>
              </w:rPr>
              <w:t> </w:t>
            </w:r>
          </w:p>
        </w:tc>
        <w:tc>
          <w:tcPr>
            <w:tcW w:w="1594" w:type="dxa"/>
          </w:tcPr>
          <w:p w14:paraId="339D80CB" w14:textId="77777777" w:rsidR="00154F3A" w:rsidRPr="00F95434" w:rsidRDefault="00154F3A">
            <w:pPr>
              <w:rPr>
                <w:rFonts w:ascii="Calibri Light" w:hAnsi="Calibri Light" w:cs="Calibri Light"/>
                <w:color w:val="000000"/>
                <w:sz w:val="22"/>
                <w:szCs w:val="22"/>
              </w:rPr>
            </w:pPr>
          </w:p>
        </w:tc>
      </w:tr>
      <w:tr w:rsidR="00B35B1A" w:rsidRPr="00F95434" w14:paraId="646547B5" w14:textId="77777777" w:rsidTr="001A080D">
        <w:trPr>
          <w:trHeight w:val="50"/>
        </w:trPr>
        <w:tc>
          <w:tcPr>
            <w:tcW w:w="6934" w:type="dxa"/>
          </w:tcPr>
          <w:p w14:paraId="149B12C7" w14:textId="47636126" w:rsidR="00B35B1A" w:rsidRPr="001A080D" w:rsidRDefault="001A080D">
            <w:pPr>
              <w:rPr>
                <w:rFonts w:ascii="Calibri Light" w:hAnsi="Calibri Light" w:cs="Calibri Light"/>
                <w:sz w:val="22"/>
                <w:szCs w:val="22"/>
              </w:rPr>
            </w:pPr>
            <w:r w:rsidRPr="001A080D">
              <w:rPr>
                <w:rFonts w:ascii="Calibri Light" w:hAnsi="Calibri Light" w:cs="Calibri Light"/>
                <w:sz w:val="22"/>
                <w:szCs w:val="22"/>
              </w:rPr>
              <w:t>Familiar with the counselling and psychotherapy training landscape with experience delivering training themselves</w:t>
            </w:r>
          </w:p>
        </w:tc>
        <w:tc>
          <w:tcPr>
            <w:tcW w:w="1594" w:type="dxa"/>
          </w:tcPr>
          <w:p w14:paraId="1C2C23C7" w14:textId="77777777" w:rsidR="00B35B1A" w:rsidRPr="00F95434" w:rsidRDefault="00B35B1A">
            <w:pPr>
              <w:rPr>
                <w:rFonts w:ascii="Calibri Light" w:hAnsi="Calibri Light" w:cs="Calibri Light"/>
                <w:color w:val="000000"/>
                <w:sz w:val="22"/>
                <w:szCs w:val="22"/>
              </w:rPr>
            </w:pPr>
          </w:p>
        </w:tc>
      </w:tr>
    </w:tbl>
    <w:p w14:paraId="339D80DD" w14:textId="77777777" w:rsidR="00933D8F" w:rsidRPr="00F95434" w:rsidRDefault="00933D8F">
      <w:pPr>
        <w:rPr>
          <w:rFonts w:ascii="Calibri Light" w:hAnsi="Calibri Light" w:cs="Calibri Light"/>
          <w:sz w:val="22"/>
          <w:szCs w:val="22"/>
        </w:rPr>
      </w:pPr>
    </w:p>
    <w:p w14:paraId="339D80DE" w14:textId="77777777" w:rsidR="00933D8F" w:rsidRPr="00F95434" w:rsidRDefault="00933D8F">
      <w:pPr>
        <w:rPr>
          <w:rFonts w:ascii="Calibri Light" w:hAnsi="Calibri Light" w:cs="Calibri Light"/>
          <w:sz w:val="22"/>
          <w:szCs w:val="22"/>
        </w:rPr>
      </w:pPr>
    </w:p>
    <w:p w14:paraId="15EA89C2" w14:textId="7E4897B5" w:rsidR="004853BF" w:rsidRPr="00F95434" w:rsidRDefault="004853BF">
      <w:pPr>
        <w:rPr>
          <w:rFonts w:ascii="Calibri Light" w:hAnsi="Calibri Light" w:cs="Calibri Light"/>
          <w:b/>
          <w:sz w:val="22"/>
          <w:szCs w:val="22"/>
        </w:rPr>
      </w:pPr>
      <w:bookmarkStart w:id="30" w:name="_1mrcu09" w:colFirst="0" w:colLast="0"/>
      <w:bookmarkEnd w:id="30"/>
    </w:p>
    <w:p w14:paraId="339D80DF" w14:textId="5624CA0D" w:rsidR="00933D8F" w:rsidRPr="00F95434" w:rsidRDefault="00E1674E">
      <w:pPr>
        <w:rPr>
          <w:rFonts w:ascii="Calibri Light" w:hAnsi="Calibri Light" w:cs="Calibri Light"/>
          <w:sz w:val="22"/>
          <w:szCs w:val="22"/>
        </w:rPr>
      </w:pPr>
      <w:r w:rsidRPr="00F95434">
        <w:rPr>
          <w:rFonts w:ascii="Calibri Light" w:hAnsi="Calibri Light" w:cs="Calibri Light"/>
          <w:b/>
          <w:sz w:val="22"/>
          <w:szCs w:val="22"/>
        </w:rPr>
        <w:t>1</w:t>
      </w:r>
      <w:r w:rsidR="00475820">
        <w:rPr>
          <w:rFonts w:ascii="Calibri Light" w:hAnsi="Calibri Light" w:cs="Calibri Light"/>
          <w:b/>
          <w:sz w:val="22"/>
          <w:szCs w:val="22"/>
        </w:rPr>
        <w:t>6</w:t>
      </w:r>
      <w:r w:rsidR="00BC2280" w:rsidRPr="00F95434">
        <w:rPr>
          <w:rFonts w:ascii="Calibri Light" w:hAnsi="Calibri Light" w:cs="Calibri Light"/>
          <w:b/>
          <w:sz w:val="22"/>
          <w:szCs w:val="22"/>
        </w:rPr>
        <w:t>.</w:t>
      </w:r>
      <w:r w:rsidRPr="00F95434">
        <w:rPr>
          <w:rFonts w:ascii="Calibri Light" w:hAnsi="Calibri Light" w:cs="Calibri Light"/>
          <w:b/>
          <w:sz w:val="22"/>
          <w:szCs w:val="22"/>
        </w:rPr>
        <w:tab/>
        <w:t>Award Criteria, Weightings and Tender Evaluation</w:t>
      </w:r>
    </w:p>
    <w:p w14:paraId="339D80E0" w14:textId="77777777" w:rsidR="00933D8F" w:rsidRPr="00F95434" w:rsidRDefault="00933D8F">
      <w:pPr>
        <w:rPr>
          <w:rFonts w:ascii="Calibri Light" w:hAnsi="Calibri Light" w:cs="Calibri Light"/>
          <w:sz w:val="22"/>
          <w:szCs w:val="22"/>
        </w:rPr>
      </w:pPr>
    </w:p>
    <w:p w14:paraId="339D80E1" w14:textId="244AB66D"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1</w:t>
      </w:r>
      <w:r w:rsidR="00475820">
        <w:rPr>
          <w:rFonts w:ascii="Calibri Light" w:hAnsi="Calibri Light" w:cs="Calibri Light"/>
          <w:sz w:val="22"/>
          <w:szCs w:val="22"/>
        </w:rPr>
        <w:t>6</w:t>
      </w:r>
      <w:r w:rsidRPr="00F95434">
        <w:rPr>
          <w:rFonts w:ascii="Calibri Light" w:hAnsi="Calibri Light" w:cs="Calibri Light"/>
          <w:sz w:val="22"/>
          <w:szCs w:val="22"/>
        </w:rPr>
        <w:t>.1.1</w:t>
      </w:r>
      <w:r w:rsidRPr="00F95434">
        <w:rPr>
          <w:rFonts w:ascii="Calibri Light" w:hAnsi="Calibri Light" w:cs="Calibri Light"/>
          <w:sz w:val="22"/>
          <w:szCs w:val="22"/>
        </w:rPr>
        <w:tab/>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does not undertake to accept the highest or any Tender and reserves the right to accept the whole or any part of any Tender submitted. </w:t>
      </w:r>
    </w:p>
    <w:p w14:paraId="339D80E2" w14:textId="77777777" w:rsidR="00933D8F" w:rsidRPr="00F95434" w:rsidRDefault="00933D8F">
      <w:pPr>
        <w:ind w:left="700" w:hanging="700"/>
        <w:rPr>
          <w:rFonts w:ascii="Calibri Light" w:hAnsi="Calibri Light" w:cs="Calibri Light"/>
          <w:sz w:val="22"/>
          <w:szCs w:val="22"/>
        </w:rPr>
      </w:pPr>
    </w:p>
    <w:p w14:paraId="339D80E3" w14:textId="37181D22"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1</w:t>
      </w:r>
      <w:r w:rsidR="00475820">
        <w:rPr>
          <w:rFonts w:ascii="Calibri Light" w:hAnsi="Calibri Light" w:cs="Calibri Light"/>
          <w:sz w:val="22"/>
          <w:szCs w:val="22"/>
        </w:rPr>
        <w:t>6</w:t>
      </w:r>
      <w:r w:rsidRPr="00F95434">
        <w:rPr>
          <w:rFonts w:ascii="Calibri Light" w:hAnsi="Calibri Light" w:cs="Calibri Light"/>
          <w:sz w:val="22"/>
          <w:szCs w:val="22"/>
        </w:rPr>
        <w:t>.1.2</w:t>
      </w:r>
      <w:r w:rsidRPr="00F95434">
        <w:rPr>
          <w:rFonts w:ascii="Calibri Light" w:hAnsi="Calibri Light" w:cs="Calibri Light"/>
          <w:sz w:val="22"/>
          <w:szCs w:val="22"/>
        </w:rPr>
        <w:tab/>
        <w:t xml:space="preserve">Each Tender will be checked initially for compliance with all requirements of the ITT.  Any Tender that is not substantially complete and/or complaint with the ITT may be rejected.  Where information or documentation is or appears to be incomplete or erroneous or where specific documents are missing,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may at its discretion request any Tenderers concerned to submit, supplement, clarify or complete the relevant information or documentation within an appropriate time limit, provided that any such request complies with the principles of equal treatment. Any requested variant bids which are received will be evaluated against the same award criteria as set for standard compliant bids.</w:t>
      </w:r>
    </w:p>
    <w:p w14:paraId="339D80E4" w14:textId="77777777" w:rsidR="00933D8F" w:rsidRPr="00F95434" w:rsidRDefault="00933D8F">
      <w:pPr>
        <w:ind w:left="700" w:hanging="700"/>
        <w:rPr>
          <w:rFonts w:ascii="Calibri Light" w:hAnsi="Calibri Light" w:cs="Calibri Light"/>
          <w:sz w:val="22"/>
          <w:szCs w:val="22"/>
        </w:rPr>
      </w:pPr>
    </w:p>
    <w:p w14:paraId="339D80E5" w14:textId="4B0E0D4B"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1</w:t>
      </w:r>
      <w:r w:rsidR="00475820">
        <w:rPr>
          <w:rFonts w:ascii="Calibri Light" w:hAnsi="Calibri Light" w:cs="Calibri Light"/>
          <w:sz w:val="22"/>
          <w:szCs w:val="22"/>
        </w:rPr>
        <w:t>6</w:t>
      </w:r>
      <w:r w:rsidRPr="00F95434">
        <w:rPr>
          <w:rFonts w:ascii="Calibri Light" w:hAnsi="Calibri Light" w:cs="Calibri Light"/>
          <w:sz w:val="22"/>
          <w:szCs w:val="22"/>
        </w:rPr>
        <w:t>.1.3</w:t>
      </w:r>
      <w:r w:rsidRPr="00F95434">
        <w:rPr>
          <w:rFonts w:ascii="Calibri Light" w:hAnsi="Calibri Light" w:cs="Calibri Light"/>
          <w:sz w:val="22"/>
          <w:szCs w:val="22"/>
        </w:rPr>
        <w:tab/>
        <w:t>Tenders will be evaluated against the minimum standards and award criteria set out within this Invitation to Tender and the Service Specification for this particular tender.</w:t>
      </w:r>
    </w:p>
    <w:p w14:paraId="339D80E6" w14:textId="77777777" w:rsidR="00933D8F" w:rsidRPr="00F95434" w:rsidRDefault="00933D8F">
      <w:pPr>
        <w:ind w:left="700" w:hanging="700"/>
        <w:rPr>
          <w:rFonts w:ascii="Calibri Light" w:hAnsi="Calibri Light" w:cs="Calibri Light"/>
          <w:sz w:val="22"/>
          <w:szCs w:val="22"/>
        </w:rPr>
      </w:pPr>
    </w:p>
    <w:p w14:paraId="339D80E7" w14:textId="087C7AEA"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1</w:t>
      </w:r>
      <w:r w:rsidR="00475820">
        <w:rPr>
          <w:rFonts w:ascii="Calibri Light" w:hAnsi="Calibri Light" w:cs="Calibri Light"/>
          <w:sz w:val="22"/>
          <w:szCs w:val="22"/>
        </w:rPr>
        <w:t>6</w:t>
      </w:r>
      <w:r w:rsidRPr="00F95434">
        <w:rPr>
          <w:rFonts w:ascii="Calibri Light" w:hAnsi="Calibri Light" w:cs="Calibri Light"/>
          <w:sz w:val="22"/>
          <w:szCs w:val="22"/>
        </w:rPr>
        <w:t>.1.4</w:t>
      </w:r>
      <w:r w:rsidRPr="00F95434">
        <w:rPr>
          <w:rFonts w:ascii="Calibri Light" w:hAnsi="Calibri Light" w:cs="Calibri Light"/>
          <w:sz w:val="22"/>
          <w:szCs w:val="22"/>
        </w:rPr>
        <w:tab/>
        <w:t xml:space="preserve">During the evaluation period,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reserves the right to seek clarification in writing from the Tenderers, to assist it in its consideration of their Tenders.  </w:t>
      </w:r>
    </w:p>
    <w:p w14:paraId="339D80E8" w14:textId="77777777" w:rsidR="00933D8F" w:rsidRPr="00F95434" w:rsidRDefault="00933D8F">
      <w:pPr>
        <w:ind w:left="700" w:hanging="700"/>
        <w:rPr>
          <w:rFonts w:ascii="Calibri Light" w:hAnsi="Calibri Light" w:cs="Calibri Light"/>
          <w:sz w:val="22"/>
          <w:szCs w:val="22"/>
        </w:rPr>
      </w:pPr>
    </w:p>
    <w:p w14:paraId="339D80E9" w14:textId="2AC0C94E"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1</w:t>
      </w:r>
      <w:r w:rsidR="00475820">
        <w:rPr>
          <w:rFonts w:ascii="Calibri Light" w:hAnsi="Calibri Light" w:cs="Calibri Light"/>
          <w:sz w:val="22"/>
          <w:szCs w:val="22"/>
        </w:rPr>
        <w:t>6</w:t>
      </w:r>
      <w:r w:rsidRPr="00F95434">
        <w:rPr>
          <w:rFonts w:ascii="Calibri Light" w:hAnsi="Calibri Light" w:cs="Calibri Light"/>
          <w:sz w:val="22"/>
          <w:szCs w:val="22"/>
        </w:rPr>
        <w:t>.1.5</w:t>
      </w:r>
      <w:r w:rsidRPr="00F95434">
        <w:rPr>
          <w:rFonts w:ascii="Calibri Light" w:hAnsi="Calibri Light" w:cs="Calibri Light"/>
          <w:sz w:val="22"/>
          <w:szCs w:val="22"/>
        </w:rPr>
        <w:tab/>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may decide to interview Tenderers, to assist its Tendering process, and Tenderers will be notified in due course. </w:t>
      </w:r>
    </w:p>
    <w:p w14:paraId="339D80EA" w14:textId="77777777" w:rsidR="00933D8F" w:rsidRPr="00F95434" w:rsidRDefault="00933D8F">
      <w:pPr>
        <w:ind w:left="700" w:hanging="700"/>
        <w:rPr>
          <w:rFonts w:ascii="Calibri Light" w:hAnsi="Calibri Light" w:cs="Calibri Light"/>
          <w:sz w:val="22"/>
          <w:szCs w:val="22"/>
        </w:rPr>
      </w:pPr>
    </w:p>
    <w:p w14:paraId="339D80EB" w14:textId="6FB8F702"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1</w:t>
      </w:r>
      <w:r w:rsidR="00475820">
        <w:rPr>
          <w:rFonts w:ascii="Calibri Light" w:hAnsi="Calibri Light" w:cs="Calibri Light"/>
          <w:sz w:val="22"/>
          <w:szCs w:val="22"/>
        </w:rPr>
        <w:t>6</w:t>
      </w:r>
      <w:r w:rsidRPr="00F95434">
        <w:rPr>
          <w:rFonts w:ascii="Calibri Light" w:hAnsi="Calibri Light" w:cs="Calibri Light"/>
          <w:sz w:val="22"/>
          <w:szCs w:val="22"/>
        </w:rPr>
        <w:t>.1.6</w:t>
      </w:r>
      <w:r w:rsidRPr="00F95434">
        <w:rPr>
          <w:rFonts w:ascii="Calibri Light" w:hAnsi="Calibri Light" w:cs="Calibri Light"/>
          <w:sz w:val="22"/>
          <w:szCs w:val="22"/>
        </w:rPr>
        <w:tab/>
        <w:t>Tenders will be evaluated to determine the most economically advantageous Tender taking into consideration the award criteria detailed below.</w:t>
      </w:r>
    </w:p>
    <w:p w14:paraId="339D80EC" w14:textId="77777777" w:rsidR="00933D8F" w:rsidRPr="00F95434" w:rsidRDefault="00933D8F">
      <w:pPr>
        <w:ind w:left="700" w:hanging="700"/>
        <w:rPr>
          <w:rFonts w:ascii="Calibri Light" w:hAnsi="Calibri Light" w:cs="Calibri Light"/>
          <w:sz w:val="22"/>
          <w:szCs w:val="22"/>
        </w:rPr>
      </w:pPr>
    </w:p>
    <w:p w14:paraId="339D80ED" w14:textId="731F3E0A"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lastRenderedPageBreak/>
        <w:t>1</w:t>
      </w:r>
      <w:r w:rsidR="00475820">
        <w:rPr>
          <w:rFonts w:ascii="Calibri Light" w:hAnsi="Calibri Light" w:cs="Calibri Light"/>
          <w:sz w:val="22"/>
          <w:szCs w:val="22"/>
        </w:rPr>
        <w:t>6</w:t>
      </w:r>
      <w:r w:rsidRPr="00F95434">
        <w:rPr>
          <w:rFonts w:ascii="Calibri Light" w:hAnsi="Calibri Light" w:cs="Calibri Light"/>
          <w:sz w:val="22"/>
          <w:szCs w:val="22"/>
        </w:rPr>
        <w:t>.1.7</w:t>
      </w:r>
      <w:r w:rsidRPr="00F95434">
        <w:rPr>
          <w:rFonts w:ascii="Calibri Light" w:hAnsi="Calibri Light" w:cs="Calibri Light"/>
          <w:sz w:val="22"/>
          <w:szCs w:val="22"/>
        </w:rPr>
        <w:tab/>
        <w:t xml:space="preserve">Where the pricing of a Tender appears abnormally low or high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reserves the right to reject the Tender in accordance with the requirements for further investigation under the Public Contracts Regulations 2015. </w:t>
      </w:r>
    </w:p>
    <w:p w14:paraId="339D80EE" w14:textId="77777777" w:rsidR="00933D8F" w:rsidRPr="00F95434" w:rsidRDefault="00933D8F">
      <w:pPr>
        <w:ind w:left="700" w:hanging="700"/>
        <w:rPr>
          <w:rFonts w:ascii="Calibri Light" w:hAnsi="Calibri Light" w:cs="Calibri Light"/>
          <w:sz w:val="22"/>
          <w:szCs w:val="22"/>
        </w:rPr>
      </w:pPr>
    </w:p>
    <w:p w14:paraId="339D80EF" w14:textId="2D8DE8A6" w:rsidR="00933D8F" w:rsidRPr="00F95434" w:rsidRDefault="00E1674E">
      <w:pPr>
        <w:ind w:left="700" w:hanging="700"/>
        <w:rPr>
          <w:rFonts w:ascii="Calibri Light" w:hAnsi="Calibri Light" w:cs="Calibri Light"/>
          <w:sz w:val="22"/>
          <w:szCs w:val="22"/>
        </w:rPr>
      </w:pPr>
      <w:r w:rsidRPr="00F95434">
        <w:rPr>
          <w:rFonts w:ascii="Calibri Light" w:hAnsi="Calibri Light" w:cs="Calibri Light"/>
          <w:sz w:val="22"/>
          <w:szCs w:val="22"/>
        </w:rPr>
        <w:t>1</w:t>
      </w:r>
      <w:r w:rsidR="00475820">
        <w:rPr>
          <w:rFonts w:ascii="Calibri Light" w:hAnsi="Calibri Light" w:cs="Calibri Light"/>
          <w:sz w:val="22"/>
          <w:szCs w:val="22"/>
        </w:rPr>
        <w:t>6</w:t>
      </w:r>
      <w:r w:rsidRPr="00F95434">
        <w:rPr>
          <w:rFonts w:ascii="Calibri Light" w:hAnsi="Calibri Light" w:cs="Calibri Light"/>
          <w:sz w:val="22"/>
          <w:szCs w:val="22"/>
        </w:rPr>
        <w:t>.1.8</w:t>
      </w:r>
      <w:r w:rsidRPr="00F95434">
        <w:rPr>
          <w:rFonts w:ascii="Calibri Light" w:hAnsi="Calibri Light" w:cs="Calibri Light"/>
          <w:sz w:val="22"/>
          <w:szCs w:val="22"/>
        </w:rPr>
        <w:tab/>
        <w:t xml:space="preserve">It is envisaged that no more than the top 3 tenderers may be invited to make a presentation on their proposed solution to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Where there is a significant difference in scoring then we reserve the right to invite fewer than 3 suppliers </w:t>
      </w:r>
      <w:r w:rsidR="004B0E0B">
        <w:rPr>
          <w:rFonts w:ascii="Calibri Light" w:hAnsi="Calibri Light" w:cs="Calibri Light"/>
          <w:sz w:val="22"/>
          <w:szCs w:val="22"/>
        </w:rPr>
        <w:t>(</w:t>
      </w:r>
      <w:r w:rsidR="00EB3281">
        <w:rPr>
          <w:rFonts w:ascii="Calibri Light" w:hAnsi="Calibri Light" w:cs="Calibri Light"/>
          <w:sz w:val="22"/>
          <w:szCs w:val="22"/>
        </w:rPr>
        <w:t xml:space="preserve">author(s)) </w:t>
      </w:r>
      <w:r w:rsidRPr="00F95434">
        <w:rPr>
          <w:rFonts w:ascii="Calibri Light" w:hAnsi="Calibri Light" w:cs="Calibri Light"/>
          <w:sz w:val="22"/>
          <w:szCs w:val="22"/>
        </w:rPr>
        <w:t>to present.</w:t>
      </w:r>
    </w:p>
    <w:p w14:paraId="339D80F0" w14:textId="77777777" w:rsidR="00933D8F" w:rsidRPr="00F95434" w:rsidRDefault="00933D8F">
      <w:pPr>
        <w:rPr>
          <w:rFonts w:ascii="Calibri Light" w:hAnsi="Calibri Light" w:cs="Calibri Light"/>
          <w:sz w:val="22"/>
          <w:szCs w:val="22"/>
        </w:rPr>
      </w:pPr>
    </w:p>
    <w:p w14:paraId="339D80F1" w14:textId="77777777" w:rsidR="00933D8F" w:rsidRPr="00F95434" w:rsidRDefault="00933D8F">
      <w:pPr>
        <w:rPr>
          <w:rFonts w:ascii="Calibri Light" w:hAnsi="Calibri Light" w:cs="Calibri Light"/>
          <w:sz w:val="22"/>
          <w:szCs w:val="22"/>
        </w:rPr>
      </w:pPr>
    </w:p>
    <w:p w14:paraId="339D80F2" w14:textId="637DEF28" w:rsidR="00933D8F" w:rsidRPr="00F95434" w:rsidRDefault="00E1674E">
      <w:pPr>
        <w:rPr>
          <w:rFonts w:ascii="Calibri Light" w:hAnsi="Calibri Light" w:cs="Calibri Light"/>
          <w:sz w:val="22"/>
          <w:szCs w:val="22"/>
        </w:rPr>
      </w:pPr>
      <w:bookmarkStart w:id="31" w:name="_46r0co2" w:colFirst="0" w:colLast="0"/>
      <w:bookmarkEnd w:id="31"/>
      <w:r w:rsidRPr="00F95434">
        <w:rPr>
          <w:rFonts w:ascii="Calibri Light" w:hAnsi="Calibri Light" w:cs="Calibri Light"/>
          <w:b/>
          <w:sz w:val="22"/>
          <w:szCs w:val="22"/>
        </w:rPr>
        <w:t>1</w:t>
      </w:r>
      <w:r w:rsidR="00475820">
        <w:rPr>
          <w:rFonts w:ascii="Calibri Light" w:hAnsi="Calibri Light" w:cs="Calibri Light"/>
          <w:b/>
          <w:sz w:val="22"/>
          <w:szCs w:val="22"/>
        </w:rPr>
        <w:t>6</w:t>
      </w:r>
      <w:r w:rsidRPr="00F95434">
        <w:rPr>
          <w:rFonts w:ascii="Calibri Light" w:hAnsi="Calibri Light" w:cs="Calibri Light"/>
          <w:b/>
          <w:sz w:val="22"/>
          <w:szCs w:val="22"/>
        </w:rPr>
        <w:t>.2</w:t>
      </w:r>
      <w:r w:rsidRPr="00F95434">
        <w:rPr>
          <w:rFonts w:ascii="Calibri Light" w:hAnsi="Calibri Light" w:cs="Calibri Light"/>
          <w:b/>
          <w:sz w:val="22"/>
          <w:szCs w:val="22"/>
        </w:rPr>
        <w:tab/>
      </w:r>
      <w:r w:rsidRPr="00F95434">
        <w:rPr>
          <w:rFonts w:ascii="Calibri Light" w:hAnsi="Calibri Light" w:cs="Calibri Light"/>
          <w:b/>
          <w:color w:val="000000"/>
          <w:sz w:val="22"/>
          <w:szCs w:val="22"/>
        </w:rPr>
        <w:t xml:space="preserve">Contract Award Criteria </w:t>
      </w:r>
    </w:p>
    <w:p w14:paraId="339D80F3" w14:textId="77777777" w:rsidR="00933D8F" w:rsidRPr="00F95434" w:rsidRDefault="00933D8F">
      <w:pPr>
        <w:rPr>
          <w:rFonts w:ascii="Calibri Light" w:hAnsi="Calibri Light" w:cs="Calibri Light"/>
          <w:sz w:val="22"/>
          <w:szCs w:val="22"/>
        </w:rPr>
      </w:pPr>
    </w:p>
    <w:p w14:paraId="339D80F4" w14:textId="49344531" w:rsidR="00933D8F" w:rsidRPr="00F95434" w:rsidRDefault="00DA4114">
      <w:pPr>
        <w:rPr>
          <w:rFonts w:ascii="Calibri Light" w:hAnsi="Calibri Light" w:cs="Calibri Light"/>
          <w:sz w:val="22"/>
          <w:szCs w:val="22"/>
        </w:rPr>
      </w:pPr>
      <w:r w:rsidRPr="00F95434">
        <w:rPr>
          <w:rFonts w:ascii="Calibri Light" w:hAnsi="Calibri Light" w:cs="Calibri Light"/>
          <w:sz w:val="22"/>
          <w:szCs w:val="22"/>
        </w:rPr>
        <w:t>Place2Be</w:t>
      </w:r>
      <w:r w:rsidR="00E1674E" w:rsidRPr="00F95434">
        <w:rPr>
          <w:rFonts w:ascii="Calibri Light" w:hAnsi="Calibri Light" w:cs="Calibri Light"/>
          <w:sz w:val="22"/>
          <w:szCs w:val="22"/>
        </w:rPr>
        <w:t xml:space="preserve"> will base the award of the Contract on the </w:t>
      </w:r>
      <w:r w:rsidR="000C2D20" w:rsidRPr="00F95434">
        <w:rPr>
          <w:rFonts w:ascii="Calibri Light" w:hAnsi="Calibri Light" w:cs="Calibri Light"/>
          <w:sz w:val="22"/>
          <w:szCs w:val="22"/>
        </w:rPr>
        <w:t>combined financial and technical considerations</w:t>
      </w:r>
      <w:r w:rsidR="00E1674E" w:rsidRPr="00F95434">
        <w:rPr>
          <w:rFonts w:ascii="Calibri Light" w:hAnsi="Calibri Light" w:cs="Calibri Light"/>
          <w:sz w:val="22"/>
          <w:szCs w:val="22"/>
        </w:rPr>
        <w:t>. At the highest level, this ITT will be divided into two high-level award criteria:</w:t>
      </w:r>
    </w:p>
    <w:p w14:paraId="64C1E7FF" w14:textId="77777777" w:rsidR="000A601A" w:rsidRDefault="000A601A">
      <w:pPr>
        <w:rPr>
          <w:rFonts w:ascii="Calibri Light" w:hAnsi="Calibri Light" w:cs="Calibri Light"/>
          <w:sz w:val="22"/>
          <w:szCs w:val="22"/>
        </w:rPr>
      </w:pPr>
    </w:p>
    <w:p w14:paraId="339D80F6" w14:textId="3103402E" w:rsidR="00933D8F" w:rsidRPr="000A601A" w:rsidRDefault="00E1674E" w:rsidP="000A601A">
      <w:pPr>
        <w:pStyle w:val="ListParagraph"/>
        <w:numPr>
          <w:ilvl w:val="0"/>
          <w:numId w:val="29"/>
        </w:numPr>
        <w:rPr>
          <w:rFonts w:ascii="Calibri Light" w:hAnsi="Calibri Light" w:cs="Calibri Light"/>
          <w:sz w:val="22"/>
          <w:szCs w:val="22"/>
        </w:rPr>
      </w:pPr>
      <w:r w:rsidRPr="000A601A">
        <w:rPr>
          <w:rFonts w:ascii="Calibri Light" w:hAnsi="Calibri Light" w:cs="Calibri Light"/>
          <w:sz w:val="22"/>
          <w:szCs w:val="22"/>
        </w:rPr>
        <w:t xml:space="preserve">Charges (cost) </w:t>
      </w:r>
      <w:r w:rsidRPr="000A601A">
        <w:rPr>
          <w:rFonts w:ascii="Calibri Light" w:hAnsi="Calibri Light" w:cs="Calibri Light"/>
          <w:sz w:val="22"/>
          <w:szCs w:val="22"/>
        </w:rPr>
        <w:tab/>
        <w:t xml:space="preserve">Weighted </w:t>
      </w:r>
      <w:r w:rsidR="00760BD0" w:rsidRPr="000A601A">
        <w:rPr>
          <w:rFonts w:ascii="Calibri Light" w:hAnsi="Calibri Light" w:cs="Calibri Light"/>
          <w:sz w:val="22"/>
          <w:szCs w:val="22"/>
        </w:rPr>
        <w:t>2</w:t>
      </w:r>
      <w:r w:rsidR="000A601A" w:rsidRPr="000A601A">
        <w:rPr>
          <w:rFonts w:ascii="Calibri Light" w:hAnsi="Calibri Light" w:cs="Calibri Light"/>
          <w:sz w:val="22"/>
          <w:szCs w:val="22"/>
        </w:rPr>
        <w:t>0</w:t>
      </w:r>
      <w:r w:rsidRPr="000A601A">
        <w:rPr>
          <w:rFonts w:ascii="Calibri Light" w:hAnsi="Calibri Light" w:cs="Calibri Light"/>
          <w:sz w:val="22"/>
          <w:szCs w:val="22"/>
        </w:rPr>
        <w:t xml:space="preserve">% </w:t>
      </w:r>
    </w:p>
    <w:p w14:paraId="022C033B" w14:textId="72E9A0B6" w:rsidR="00885F5A" w:rsidRPr="000A601A" w:rsidRDefault="000A601A" w:rsidP="000A601A">
      <w:pPr>
        <w:pStyle w:val="ListParagraph"/>
        <w:numPr>
          <w:ilvl w:val="0"/>
          <w:numId w:val="29"/>
        </w:numPr>
        <w:rPr>
          <w:rFonts w:ascii="Calibri Light" w:hAnsi="Calibri Light" w:cs="Calibri Light"/>
          <w:sz w:val="22"/>
          <w:szCs w:val="22"/>
        </w:rPr>
      </w:pPr>
      <w:r w:rsidRPr="000A601A">
        <w:rPr>
          <w:rFonts w:ascii="Calibri Light" w:hAnsi="Calibri Light" w:cs="Calibri Light"/>
          <w:sz w:val="22"/>
          <w:szCs w:val="22"/>
        </w:rPr>
        <w:t>Experience -  Weighted 20%</w:t>
      </w:r>
    </w:p>
    <w:p w14:paraId="339D80F8" w14:textId="69A9AEDC" w:rsidR="00933D8F" w:rsidRPr="000A601A" w:rsidRDefault="00C64628" w:rsidP="000A601A">
      <w:pPr>
        <w:pStyle w:val="ListParagraph"/>
        <w:numPr>
          <w:ilvl w:val="0"/>
          <w:numId w:val="29"/>
        </w:numPr>
        <w:rPr>
          <w:rFonts w:ascii="Calibri Light" w:hAnsi="Calibri Light" w:cs="Calibri Light"/>
          <w:sz w:val="22"/>
          <w:szCs w:val="22"/>
        </w:rPr>
      </w:pPr>
      <w:r w:rsidRPr="000A601A">
        <w:rPr>
          <w:rFonts w:ascii="Calibri Light" w:hAnsi="Calibri Light" w:cs="Calibri Light"/>
          <w:sz w:val="22"/>
          <w:szCs w:val="22"/>
        </w:rPr>
        <w:t>Individual Tutor</w:t>
      </w:r>
      <w:r w:rsidR="00E1674E" w:rsidRPr="000A601A">
        <w:rPr>
          <w:rFonts w:ascii="Calibri Light" w:hAnsi="Calibri Light" w:cs="Calibri Light"/>
          <w:sz w:val="22"/>
          <w:szCs w:val="22"/>
        </w:rPr>
        <w:tab/>
        <w:t xml:space="preserve"> </w:t>
      </w:r>
      <w:r w:rsidRPr="000A601A">
        <w:rPr>
          <w:rFonts w:ascii="Calibri Light" w:hAnsi="Calibri Light" w:cs="Calibri Light"/>
          <w:sz w:val="22"/>
          <w:szCs w:val="22"/>
        </w:rPr>
        <w:t>- Weighted 2</w:t>
      </w:r>
      <w:r w:rsidR="000A601A" w:rsidRPr="000A601A">
        <w:rPr>
          <w:rFonts w:ascii="Calibri Light" w:hAnsi="Calibri Light" w:cs="Calibri Light"/>
          <w:sz w:val="22"/>
          <w:szCs w:val="22"/>
        </w:rPr>
        <w:t>0</w:t>
      </w:r>
      <w:r w:rsidRPr="000A601A">
        <w:rPr>
          <w:rFonts w:ascii="Calibri Light" w:hAnsi="Calibri Light" w:cs="Calibri Light"/>
          <w:sz w:val="22"/>
          <w:szCs w:val="22"/>
        </w:rPr>
        <w:t>%</w:t>
      </w:r>
    </w:p>
    <w:p w14:paraId="1C0F6B43" w14:textId="57D74083" w:rsidR="00B514FF" w:rsidRPr="000A601A" w:rsidRDefault="008A1639" w:rsidP="000A601A">
      <w:pPr>
        <w:pStyle w:val="ListParagraph"/>
        <w:numPr>
          <w:ilvl w:val="0"/>
          <w:numId w:val="29"/>
        </w:numPr>
        <w:rPr>
          <w:rFonts w:ascii="Calibri Light" w:hAnsi="Calibri Light" w:cs="Calibri Light"/>
          <w:sz w:val="22"/>
          <w:szCs w:val="22"/>
        </w:rPr>
      </w:pPr>
      <w:r w:rsidRPr="000A601A">
        <w:rPr>
          <w:rFonts w:ascii="Calibri Light" w:hAnsi="Calibri Light" w:cs="Calibri Light"/>
          <w:sz w:val="22"/>
          <w:szCs w:val="22"/>
        </w:rPr>
        <w:t>Training</w:t>
      </w:r>
      <w:r w:rsidR="00C64628" w:rsidRPr="000A601A">
        <w:rPr>
          <w:rFonts w:ascii="Calibri Light" w:hAnsi="Calibri Light" w:cs="Calibri Light"/>
          <w:sz w:val="22"/>
          <w:szCs w:val="22"/>
        </w:rPr>
        <w:t xml:space="preserve"> Programme - </w:t>
      </w:r>
      <w:r w:rsidR="00B514FF" w:rsidRPr="000A601A">
        <w:rPr>
          <w:rFonts w:ascii="Calibri Light" w:hAnsi="Calibri Light" w:cs="Calibri Light"/>
          <w:sz w:val="22"/>
          <w:szCs w:val="22"/>
        </w:rPr>
        <w:t xml:space="preserve">Weighted </w:t>
      </w:r>
      <w:r w:rsidR="00C64628" w:rsidRPr="000A601A">
        <w:rPr>
          <w:rFonts w:ascii="Calibri Light" w:hAnsi="Calibri Light" w:cs="Calibri Light"/>
          <w:sz w:val="22"/>
          <w:szCs w:val="22"/>
        </w:rPr>
        <w:t>2</w:t>
      </w:r>
      <w:r w:rsidR="000A601A" w:rsidRPr="000A601A">
        <w:rPr>
          <w:rFonts w:ascii="Calibri Light" w:hAnsi="Calibri Light" w:cs="Calibri Light"/>
          <w:sz w:val="22"/>
          <w:szCs w:val="22"/>
        </w:rPr>
        <w:t>0</w:t>
      </w:r>
      <w:r w:rsidR="00B514FF" w:rsidRPr="000A601A">
        <w:rPr>
          <w:rFonts w:ascii="Calibri Light" w:hAnsi="Calibri Light" w:cs="Calibri Light"/>
          <w:sz w:val="22"/>
          <w:szCs w:val="22"/>
        </w:rPr>
        <w:t>%</w:t>
      </w:r>
    </w:p>
    <w:p w14:paraId="23BB1D56" w14:textId="102BA9FE" w:rsidR="00C64628" w:rsidRPr="000A601A" w:rsidRDefault="00C64628" w:rsidP="000A601A">
      <w:pPr>
        <w:pStyle w:val="ListParagraph"/>
        <w:numPr>
          <w:ilvl w:val="0"/>
          <w:numId w:val="29"/>
        </w:numPr>
        <w:rPr>
          <w:rFonts w:ascii="Calibri Light" w:hAnsi="Calibri Light" w:cs="Calibri Light"/>
          <w:sz w:val="22"/>
          <w:szCs w:val="22"/>
        </w:rPr>
      </w:pPr>
      <w:r w:rsidRPr="000A601A">
        <w:rPr>
          <w:rFonts w:ascii="Calibri Light" w:hAnsi="Calibri Light" w:cs="Calibri Light"/>
          <w:sz w:val="22"/>
          <w:szCs w:val="22"/>
        </w:rPr>
        <w:t>Institution – Weighted 2</w:t>
      </w:r>
      <w:r w:rsidR="000A601A" w:rsidRPr="000A601A">
        <w:rPr>
          <w:rFonts w:ascii="Calibri Light" w:hAnsi="Calibri Light" w:cs="Calibri Light"/>
          <w:sz w:val="22"/>
          <w:szCs w:val="22"/>
        </w:rPr>
        <w:t>0</w:t>
      </w:r>
      <w:r w:rsidRPr="000A601A">
        <w:rPr>
          <w:rFonts w:ascii="Calibri Light" w:hAnsi="Calibri Light" w:cs="Calibri Light"/>
          <w:sz w:val="22"/>
          <w:szCs w:val="22"/>
        </w:rPr>
        <w:t>%</w:t>
      </w:r>
    </w:p>
    <w:p w14:paraId="339D80F9" w14:textId="77777777" w:rsidR="00933D8F" w:rsidRPr="00F95434" w:rsidRDefault="00933D8F">
      <w:pPr>
        <w:rPr>
          <w:rFonts w:ascii="Calibri Light" w:hAnsi="Calibri Light" w:cs="Calibri Light"/>
          <w:sz w:val="22"/>
          <w:szCs w:val="22"/>
        </w:rPr>
      </w:pPr>
    </w:p>
    <w:p w14:paraId="339D80FA"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Each of these high level criteria will be assessed separately, using the methods described in this document. At the end of the evaluation the two marks will be brought together (using the above weightings) to result in an overall percentage score.</w:t>
      </w:r>
    </w:p>
    <w:p w14:paraId="339D80FB" w14:textId="77777777" w:rsidR="00933D8F" w:rsidRPr="00F95434" w:rsidRDefault="00933D8F">
      <w:pPr>
        <w:rPr>
          <w:rFonts w:ascii="Calibri Light" w:hAnsi="Calibri Light" w:cs="Calibri Light"/>
          <w:sz w:val="22"/>
          <w:szCs w:val="22"/>
        </w:rPr>
      </w:pPr>
    </w:p>
    <w:p w14:paraId="339D80FC" w14:textId="2BE2998F"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 xml:space="preserve">Tenderers are to note that </w:t>
      </w:r>
      <w:r w:rsidR="007F4A5B" w:rsidRPr="00F95434">
        <w:rPr>
          <w:rFonts w:ascii="Calibri Light" w:hAnsi="Calibri Light" w:cs="Calibri Light"/>
          <w:sz w:val="22"/>
          <w:szCs w:val="22"/>
        </w:rPr>
        <w:t>Place2Be</w:t>
      </w:r>
      <w:r w:rsidRPr="00F95434">
        <w:rPr>
          <w:rFonts w:ascii="Calibri Light" w:hAnsi="Calibri Light" w:cs="Calibri Light"/>
          <w:sz w:val="22"/>
          <w:szCs w:val="22"/>
        </w:rPr>
        <w:t xml:space="preserve"> may amend the weightings to individual quality scoring to reflect their </w:t>
      </w:r>
      <w:r w:rsidR="002357DF" w:rsidRPr="00F95434">
        <w:rPr>
          <w:rFonts w:ascii="Calibri Light" w:hAnsi="Calibri Light" w:cs="Calibri Light"/>
          <w:sz w:val="22"/>
          <w:szCs w:val="22"/>
        </w:rPr>
        <w:t>requirements,</w:t>
      </w:r>
      <w:r w:rsidRPr="00F95434">
        <w:rPr>
          <w:rFonts w:ascii="Calibri Light" w:hAnsi="Calibri Light" w:cs="Calibri Light"/>
          <w:sz w:val="22"/>
          <w:szCs w:val="22"/>
        </w:rPr>
        <w:t xml:space="preserve"> but the weightings of price and quality will remain as stipulated above. </w:t>
      </w:r>
    </w:p>
    <w:p w14:paraId="339D80FD" w14:textId="77777777" w:rsidR="00933D8F" w:rsidRPr="00F95434" w:rsidRDefault="00933D8F">
      <w:pPr>
        <w:rPr>
          <w:rFonts w:ascii="Calibri Light" w:hAnsi="Calibri Light" w:cs="Calibri Light"/>
          <w:sz w:val="22"/>
          <w:szCs w:val="22"/>
        </w:rPr>
      </w:pPr>
    </w:p>
    <w:p w14:paraId="339D80FE" w14:textId="221B86B6"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 xml:space="preserve">The Tenderer with the highest overall score will, providing it meets the requirement and providing </w:t>
      </w:r>
      <w:r w:rsidR="00DA4114" w:rsidRPr="00F95434">
        <w:rPr>
          <w:rFonts w:ascii="Calibri Light" w:hAnsi="Calibri Light" w:cs="Calibri Light"/>
          <w:sz w:val="22"/>
          <w:szCs w:val="22"/>
        </w:rPr>
        <w:t>Place2Be</w:t>
      </w:r>
      <w:r w:rsidRPr="00F95434">
        <w:rPr>
          <w:rFonts w:ascii="Calibri Light" w:hAnsi="Calibri Light" w:cs="Calibri Light"/>
          <w:sz w:val="22"/>
          <w:szCs w:val="22"/>
        </w:rPr>
        <w:t xml:space="preserve"> decides to proceed, be awarded the contract. </w:t>
      </w:r>
    </w:p>
    <w:p w14:paraId="339D80FF" w14:textId="77777777" w:rsidR="00933D8F" w:rsidRPr="00F95434" w:rsidRDefault="00933D8F">
      <w:pPr>
        <w:rPr>
          <w:rFonts w:ascii="Calibri Light" w:hAnsi="Calibri Light" w:cs="Calibri Light"/>
          <w:sz w:val="22"/>
          <w:szCs w:val="22"/>
        </w:rPr>
      </w:pPr>
    </w:p>
    <w:p w14:paraId="339D8104"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Where requirements are shown followed by bracketed percentage values, the number shows the percentage of the overall cost effectiveness evaluation that it attached to the requirement.</w:t>
      </w:r>
    </w:p>
    <w:p w14:paraId="339D8106" w14:textId="77777777" w:rsidR="00933D8F" w:rsidRPr="00F95434" w:rsidRDefault="00933D8F">
      <w:pPr>
        <w:rPr>
          <w:rFonts w:ascii="Calibri Light" w:hAnsi="Calibri Light" w:cs="Calibri Light"/>
          <w:sz w:val="22"/>
          <w:szCs w:val="22"/>
        </w:rPr>
      </w:pPr>
    </w:p>
    <w:p w14:paraId="339D8107" w14:textId="77777777"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Unless otherwise stated in this document, your tender responses will be assessed using the scoring mechanism below.</w:t>
      </w:r>
    </w:p>
    <w:p w14:paraId="339D810A" w14:textId="77777777" w:rsidR="00933D8F" w:rsidRPr="00F95434" w:rsidRDefault="00933D8F">
      <w:pPr>
        <w:rPr>
          <w:rFonts w:ascii="Calibri Light" w:hAnsi="Calibri Light" w:cs="Calibri Light"/>
          <w:sz w:val="22"/>
          <w:szCs w:val="22"/>
        </w:rPr>
      </w:pPr>
    </w:p>
    <w:tbl>
      <w:tblPr>
        <w:tblW w:w="8424"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69"/>
        <w:gridCol w:w="1426"/>
        <w:gridCol w:w="5229"/>
      </w:tblGrid>
      <w:tr w:rsidR="00933D8F" w:rsidRPr="00F95434" w14:paraId="339D810D" w14:textId="77777777">
        <w:trPr>
          <w:trHeight w:val="360"/>
        </w:trPr>
        <w:tc>
          <w:tcPr>
            <w:tcW w:w="176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0B" w14:textId="77777777" w:rsidR="00933D8F" w:rsidRPr="00F95434" w:rsidRDefault="00E1674E">
            <w:pPr>
              <w:spacing w:before="60" w:after="60"/>
              <w:jc w:val="center"/>
              <w:rPr>
                <w:rFonts w:ascii="Calibri Light" w:hAnsi="Calibri Light" w:cs="Calibri Light"/>
                <w:sz w:val="22"/>
                <w:szCs w:val="22"/>
              </w:rPr>
            </w:pPr>
            <w:r w:rsidRPr="00F95434">
              <w:rPr>
                <w:rFonts w:ascii="Calibri Light" w:hAnsi="Calibri Light" w:cs="Calibri Light"/>
                <w:b/>
                <w:sz w:val="22"/>
                <w:szCs w:val="22"/>
              </w:rPr>
              <w:t>Score</w:t>
            </w:r>
          </w:p>
        </w:tc>
        <w:tc>
          <w:tcPr>
            <w:tcW w:w="66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39D810C" w14:textId="77777777" w:rsidR="00933D8F" w:rsidRPr="00F95434" w:rsidRDefault="00E1674E">
            <w:pPr>
              <w:spacing w:before="60" w:after="60"/>
              <w:jc w:val="center"/>
              <w:rPr>
                <w:rFonts w:ascii="Calibri Light" w:hAnsi="Calibri Light" w:cs="Calibri Light"/>
                <w:sz w:val="22"/>
                <w:szCs w:val="22"/>
              </w:rPr>
            </w:pPr>
            <w:r w:rsidRPr="00F95434">
              <w:rPr>
                <w:rFonts w:ascii="Calibri Light" w:hAnsi="Calibri Light" w:cs="Calibri Light"/>
                <w:b/>
                <w:sz w:val="22"/>
                <w:szCs w:val="22"/>
              </w:rPr>
              <w:t>Score Standards</w:t>
            </w:r>
          </w:p>
        </w:tc>
      </w:tr>
      <w:tr w:rsidR="00933D8F" w:rsidRPr="00F95434" w14:paraId="339D8111" w14:textId="77777777">
        <w:trPr>
          <w:trHeight w:val="520"/>
        </w:trPr>
        <w:tc>
          <w:tcPr>
            <w:tcW w:w="176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0E" w14:textId="77777777" w:rsidR="00933D8F" w:rsidRPr="00F95434" w:rsidRDefault="00E1674E">
            <w:pPr>
              <w:spacing w:before="20" w:after="20"/>
              <w:jc w:val="center"/>
              <w:rPr>
                <w:rFonts w:ascii="Calibri Light" w:hAnsi="Calibri Light" w:cs="Calibri Light"/>
                <w:sz w:val="22"/>
                <w:szCs w:val="22"/>
              </w:rPr>
            </w:pPr>
            <w:r w:rsidRPr="00F95434">
              <w:rPr>
                <w:rFonts w:ascii="Calibri Light" w:hAnsi="Calibri Light" w:cs="Calibri Light"/>
                <w:sz w:val="22"/>
                <w:szCs w:val="22"/>
              </w:rPr>
              <w:t>5</w:t>
            </w: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0F" w14:textId="77777777" w:rsidR="00933D8F" w:rsidRPr="00F95434" w:rsidRDefault="00E1674E">
            <w:pPr>
              <w:spacing w:before="40" w:after="40"/>
              <w:rPr>
                <w:rFonts w:ascii="Calibri Light" w:hAnsi="Calibri Light" w:cs="Calibri Light"/>
                <w:sz w:val="22"/>
                <w:szCs w:val="22"/>
              </w:rPr>
            </w:pPr>
            <w:r w:rsidRPr="00F95434">
              <w:rPr>
                <w:rFonts w:ascii="Calibri Light" w:hAnsi="Calibri Light" w:cs="Calibri Light"/>
                <w:sz w:val="22"/>
                <w:szCs w:val="22"/>
              </w:rPr>
              <w:t>Excellent Answer</w:t>
            </w:r>
          </w:p>
        </w:tc>
        <w:tc>
          <w:tcPr>
            <w:tcW w:w="52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0" w14:textId="77777777" w:rsidR="00933D8F" w:rsidRPr="00F95434" w:rsidRDefault="00E1674E">
            <w:pPr>
              <w:spacing w:before="40" w:after="40"/>
              <w:rPr>
                <w:rFonts w:ascii="Calibri Light" w:hAnsi="Calibri Light" w:cs="Calibri Light"/>
                <w:sz w:val="22"/>
                <w:szCs w:val="22"/>
              </w:rPr>
            </w:pPr>
            <w:r w:rsidRPr="00F95434">
              <w:rPr>
                <w:rFonts w:ascii="Calibri Light" w:hAnsi="Calibri Light" w:cs="Calibri Light"/>
                <w:sz w:val="22"/>
                <w:szCs w:val="22"/>
              </w:rPr>
              <w:t>Shows a  comprehensive understanding of the contract &amp; the ability to apply and deliver all the required standards to a high level</w:t>
            </w:r>
          </w:p>
        </w:tc>
      </w:tr>
      <w:tr w:rsidR="00933D8F" w:rsidRPr="00F95434" w14:paraId="339D8115" w14:textId="77777777">
        <w:trPr>
          <w:trHeight w:val="720"/>
        </w:trPr>
        <w:tc>
          <w:tcPr>
            <w:tcW w:w="176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2" w14:textId="77777777" w:rsidR="00933D8F" w:rsidRPr="00F95434" w:rsidRDefault="00E1674E">
            <w:pPr>
              <w:spacing w:before="20" w:after="20"/>
              <w:jc w:val="center"/>
              <w:rPr>
                <w:rFonts w:ascii="Calibri Light" w:hAnsi="Calibri Light" w:cs="Calibri Light"/>
                <w:sz w:val="22"/>
                <w:szCs w:val="22"/>
              </w:rPr>
            </w:pPr>
            <w:r w:rsidRPr="00F95434">
              <w:rPr>
                <w:rFonts w:ascii="Calibri Light" w:hAnsi="Calibri Light" w:cs="Calibri Light"/>
                <w:sz w:val="22"/>
                <w:szCs w:val="22"/>
              </w:rPr>
              <w:t>4</w:t>
            </w: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3" w14:textId="77777777" w:rsidR="00933D8F" w:rsidRPr="00F95434" w:rsidRDefault="00E1674E">
            <w:pPr>
              <w:spacing w:before="40" w:after="40"/>
              <w:rPr>
                <w:rFonts w:ascii="Calibri Light" w:hAnsi="Calibri Light" w:cs="Calibri Light"/>
                <w:sz w:val="22"/>
                <w:szCs w:val="22"/>
              </w:rPr>
            </w:pPr>
            <w:r w:rsidRPr="00F95434">
              <w:rPr>
                <w:rFonts w:ascii="Calibri Light" w:hAnsi="Calibri Light" w:cs="Calibri Light"/>
                <w:sz w:val="22"/>
                <w:szCs w:val="22"/>
              </w:rPr>
              <w:t>Good Answer</w:t>
            </w:r>
          </w:p>
        </w:tc>
        <w:tc>
          <w:tcPr>
            <w:tcW w:w="52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4" w14:textId="77777777" w:rsidR="00933D8F" w:rsidRPr="00F95434" w:rsidRDefault="00E1674E">
            <w:pPr>
              <w:spacing w:before="40" w:after="40"/>
              <w:rPr>
                <w:rFonts w:ascii="Calibri Light" w:hAnsi="Calibri Light" w:cs="Calibri Light"/>
                <w:sz w:val="22"/>
                <w:szCs w:val="22"/>
              </w:rPr>
            </w:pPr>
            <w:r w:rsidRPr="00F95434">
              <w:rPr>
                <w:rFonts w:ascii="Calibri Light" w:hAnsi="Calibri Light" w:cs="Calibri Light"/>
                <w:sz w:val="22"/>
                <w:szCs w:val="22"/>
              </w:rPr>
              <w:t>Shows an above basic – reasonable understanding of the contract and the ability to apply and deliver all the required standards to an above basic level</w:t>
            </w:r>
          </w:p>
        </w:tc>
      </w:tr>
      <w:tr w:rsidR="00933D8F" w:rsidRPr="00F95434" w14:paraId="339D8119" w14:textId="77777777">
        <w:trPr>
          <w:trHeight w:val="520"/>
        </w:trPr>
        <w:tc>
          <w:tcPr>
            <w:tcW w:w="176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6" w14:textId="77777777" w:rsidR="00933D8F" w:rsidRPr="00F95434" w:rsidRDefault="00E1674E">
            <w:pPr>
              <w:spacing w:before="20" w:after="20"/>
              <w:jc w:val="center"/>
              <w:rPr>
                <w:rFonts w:ascii="Calibri Light" w:hAnsi="Calibri Light" w:cs="Calibri Light"/>
                <w:sz w:val="22"/>
                <w:szCs w:val="22"/>
              </w:rPr>
            </w:pPr>
            <w:r w:rsidRPr="00F95434">
              <w:rPr>
                <w:rFonts w:ascii="Calibri Light" w:hAnsi="Calibri Light" w:cs="Calibri Light"/>
                <w:sz w:val="22"/>
                <w:szCs w:val="22"/>
              </w:rPr>
              <w:t>3</w:t>
            </w: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7" w14:textId="77777777" w:rsidR="00933D8F" w:rsidRPr="00F95434" w:rsidRDefault="00E1674E">
            <w:pPr>
              <w:spacing w:before="40" w:after="40"/>
              <w:rPr>
                <w:rFonts w:ascii="Calibri Light" w:hAnsi="Calibri Light" w:cs="Calibri Light"/>
                <w:sz w:val="22"/>
                <w:szCs w:val="22"/>
              </w:rPr>
            </w:pPr>
            <w:r w:rsidRPr="00F95434">
              <w:rPr>
                <w:rFonts w:ascii="Calibri Light" w:hAnsi="Calibri Light" w:cs="Calibri Light"/>
                <w:sz w:val="22"/>
                <w:szCs w:val="22"/>
              </w:rPr>
              <w:t>Acceptable Answer</w:t>
            </w:r>
          </w:p>
        </w:tc>
        <w:tc>
          <w:tcPr>
            <w:tcW w:w="52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8" w14:textId="77777777" w:rsidR="00933D8F" w:rsidRPr="00F95434" w:rsidRDefault="00E1674E">
            <w:pPr>
              <w:spacing w:before="40" w:after="40"/>
              <w:rPr>
                <w:rFonts w:ascii="Calibri Light" w:hAnsi="Calibri Light" w:cs="Calibri Light"/>
                <w:sz w:val="22"/>
                <w:szCs w:val="22"/>
              </w:rPr>
            </w:pPr>
            <w:r w:rsidRPr="00F95434">
              <w:rPr>
                <w:rFonts w:ascii="Calibri Light" w:hAnsi="Calibri Light" w:cs="Calibri Light"/>
                <w:sz w:val="22"/>
                <w:szCs w:val="22"/>
              </w:rPr>
              <w:t>Shows a basic -  reasonable understanding of the contract and the ability to apply and deliver all the required standards to a basic level</w:t>
            </w:r>
          </w:p>
        </w:tc>
      </w:tr>
      <w:tr w:rsidR="00933D8F" w:rsidRPr="00F95434" w14:paraId="339D811D" w14:textId="77777777">
        <w:trPr>
          <w:trHeight w:val="540"/>
        </w:trPr>
        <w:tc>
          <w:tcPr>
            <w:tcW w:w="176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A" w14:textId="77777777" w:rsidR="00933D8F" w:rsidRPr="00F95434" w:rsidRDefault="00E1674E">
            <w:pPr>
              <w:spacing w:before="20" w:after="20"/>
              <w:jc w:val="center"/>
              <w:rPr>
                <w:rFonts w:ascii="Calibri Light" w:hAnsi="Calibri Light" w:cs="Calibri Light"/>
                <w:sz w:val="22"/>
                <w:szCs w:val="22"/>
              </w:rPr>
            </w:pPr>
            <w:r w:rsidRPr="00F95434">
              <w:rPr>
                <w:rFonts w:ascii="Calibri Light" w:hAnsi="Calibri Light" w:cs="Calibri Light"/>
                <w:sz w:val="22"/>
                <w:szCs w:val="22"/>
              </w:rPr>
              <w:t>2</w:t>
            </w: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B" w14:textId="77777777" w:rsidR="00933D8F" w:rsidRPr="00F95434" w:rsidRDefault="00E1674E">
            <w:pPr>
              <w:spacing w:before="40" w:after="40"/>
              <w:rPr>
                <w:rFonts w:ascii="Calibri Light" w:hAnsi="Calibri Light" w:cs="Calibri Light"/>
                <w:sz w:val="22"/>
                <w:szCs w:val="22"/>
              </w:rPr>
            </w:pPr>
            <w:r w:rsidRPr="00F95434">
              <w:rPr>
                <w:rFonts w:ascii="Calibri Light" w:hAnsi="Calibri Light" w:cs="Calibri Light"/>
                <w:sz w:val="22"/>
                <w:szCs w:val="22"/>
              </w:rPr>
              <w:t>Poor Answer</w:t>
            </w:r>
          </w:p>
        </w:tc>
        <w:tc>
          <w:tcPr>
            <w:tcW w:w="52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C" w14:textId="77777777" w:rsidR="00933D8F" w:rsidRPr="00F95434" w:rsidRDefault="00E1674E">
            <w:pPr>
              <w:spacing w:before="40" w:after="40"/>
              <w:rPr>
                <w:rFonts w:ascii="Calibri Light" w:hAnsi="Calibri Light" w:cs="Calibri Light"/>
                <w:sz w:val="22"/>
                <w:szCs w:val="22"/>
              </w:rPr>
            </w:pPr>
            <w:r w:rsidRPr="00F95434">
              <w:rPr>
                <w:rFonts w:ascii="Calibri Light" w:hAnsi="Calibri Light" w:cs="Calibri Light"/>
                <w:sz w:val="22"/>
                <w:szCs w:val="22"/>
              </w:rPr>
              <w:t xml:space="preserve">Shows a less than basic understanding of the contract &amp; that only some of the required standards could be </w:t>
            </w:r>
            <w:r w:rsidRPr="00F95434">
              <w:rPr>
                <w:rFonts w:ascii="Calibri Light" w:hAnsi="Calibri Light" w:cs="Calibri Light"/>
                <w:sz w:val="22"/>
                <w:szCs w:val="22"/>
              </w:rPr>
              <w:lastRenderedPageBreak/>
              <w:t>applied &amp; delivered</w:t>
            </w:r>
          </w:p>
        </w:tc>
      </w:tr>
      <w:tr w:rsidR="00933D8F" w:rsidRPr="00F95434" w14:paraId="339D8121" w14:textId="77777777">
        <w:trPr>
          <w:trHeight w:val="560"/>
        </w:trPr>
        <w:tc>
          <w:tcPr>
            <w:tcW w:w="176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E" w14:textId="77777777" w:rsidR="00933D8F" w:rsidRPr="00F95434" w:rsidRDefault="00E1674E">
            <w:pPr>
              <w:spacing w:before="20" w:after="20"/>
              <w:jc w:val="center"/>
              <w:rPr>
                <w:rFonts w:ascii="Calibri Light" w:hAnsi="Calibri Light" w:cs="Calibri Light"/>
                <w:sz w:val="22"/>
                <w:szCs w:val="22"/>
              </w:rPr>
            </w:pPr>
            <w:r w:rsidRPr="00F95434">
              <w:rPr>
                <w:rFonts w:ascii="Calibri Light" w:hAnsi="Calibri Light" w:cs="Calibri Light"/>
                <w:sz w:val="22"/>
                <w:szCs w:val="22"/>
              </w:rPr>
              <w:lastRenderedPageBreak/>
              <w:t>1</w:t>
            </w: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1F" w14:textId="77777777" w:rsidR="00933D8F" w:rsidRPr="00F95434" w:rsidRDefault="00E1674E">
            <w:pPr>
              <w:spacing w:before="40" w:after="40"/>
              <w:rPr>
                <w:rFonts w:ascii="Calibri Light" w:hAnsi="Calibri Light" w:cs="Calibri Light"/>
                <w:sz w:val="22"/>
                <w:szCs w:val="22"/>
              </w:rPr>
            </w:pPr>
            <w:r w:rsidRPr="00F95434">
              <w:rPr>
                <w:rFonts w:ascii="Calibri Light" w:hAnsi="Calibri Light" w:cs="Calibri Light"/>
                <w:sz w:val="22"/>
                <w:szCs w:val="22"/>
              </w:rPr>
              <w:t>Very Poor Answer</w:t>
            </w:r>
          </w:p>
        </w:tc>
        <w:tc>
          <w:tcPr>
            <w:tcW w:w="52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20" w14:textId="77777777" w:rsidR="00933D8F" w:rsidRPr="00F95434" w:rsidRDefault="00E1674E">
            <w:pPr>
              <w:spacing w:before="40" w:after="40"/>
              <w:rPr>
                <w:rFonts w:ascii="Calibri Light" w:hAnsi="Calibri Light" w:cs="Calibri Light"/>
                <w:sz w:val="22"/>
                <w:szCs w:val="22"/>
              </w:rPr>
            </w:pPr>
            <w:r w:rsidRPr="00F95434">
              <w:rPr>
                <w:rFonts w:ascii="Calibri Light" w:hAnsi="Calibri Light" w:cs="Calibri Light"/>
                <w:sz w:val="22"/>
                <w:szCs w:val="22"/>
              </w:rPr>
              <w:t>Shows little understanding of the contract and that none of the required standards could be applied and delivered</w:t>
            </w:r>
          </w:p>
        </w:tc>
      </w:tr>
      <w:tr w:rsidR="00933D8F" w:rsidRPr="00F95434" w14:paraId="339D8125" w14:textId="77777777">
        <w:trPr>
          <w:trHeight w:val="360"/>
        </w:trPr>
        <w:tc>
          <w:tcPr>
            <w:tcW w:w="176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22" w14:textId="77777777" w:rsidR="00933D8F" w:rsidRPr="00F95434" w:rsidRDefault="00E1674E">
            <w:pPr>
              <w:spacing w:before="20" w:after="20"/>
              <w:jc w:val="center"/>
              <w:rPr>
                <w:rFonts w:ascii="Calibri Light" w:hAnsi="Calibri Light" w:cs="Calibri Light"/>
                <w:sz w:val="22"/>
                <w:szCs w:val="22"/>
              </w:rPr>
            </w:pPr>
            <w:r w:rsidRPr="00F95434">
              <w:rPr>
                <w:rFonts w:ascii="Calibri Light" w:hAnsi="Calibri Light" w:cs="Calibri Light"/>
                <w:sz w:val="22"/>
                <w:szCs w:val="22"/>
              </w:rPr>
              <w:t>0</w:t>
            </w:r>
          </w:p>
        </w:tc>
        <w:tc>
          <w:tcPr>
            <w:tcW w:w="1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23" w14:textId="77777777" w:rsidR="00933D8F" w:rsidRPr="00F95434" w:rsidRDefault="00E1674E">
            <w:pPr>
              <w:spacing w:before="40" w:after="40"/>
              <w:rPr>
                <w:rFonts w:ascii="Calibri Light" w:hAnsi="Calibri Light" w:cs="Calibri Light"/>
                <w:sz w:val="22"/>
                <w:szCs w:val="22"/>
              </w:rPr>
            </w:pPr>
            <w:r w:rsidRPr="00F95434">
              <w:rPr>
                <w:rFonts w:ascii="Calibri Light" w:hAnsi="Calibri Light" w:cs="Calibri Light"/>
                <w:sz w:val="22"/>
                <w:szCs w:val="22"/>
              </w:rPr>
              <w:t>No answer Given</w:t>
            </w:r>
          </w:p>
        </w:tc>
        <w:tc>
          <w:tcPr>
            <w:tcW w:w="52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9D8124" w14:textId="77777777" w:rsidR="00933D8F" w:rsidRPr="00F95434" w:rsidRDefault="00E1674E">
            <w:pPr>
              <w:spacing w:before="20" w:after="20"/>
              <w:rPr>
                <w:rFonts w:ascii="Calibri Light" w:hAnsi="Calibri Light" w:cs="Calibri Light"/>
                <w:sz w:val="22"/>
                <w:szCs w:val="22"/>
              </w:rPr>
            </w:pPr>
            <w:r w:rsidRPr="00F95434">
              <w:rPr>
                <w:rFonts w:ascii="Calibri Light" w:hAnsi="Calibri Light" w:cs="Calibri Light"/>
                <w:sz w:val="22"/>
                <w:szCs w:val="22"/>
              </w:rPr>
              <w:t> </w:t>
            </w:r>
          </w:p>
        </w:tc>
      </w:tr>
    </w:tbl>
    <w:p w14:paraId="339D8126" w14:textId="77777777" w:rsidR="00933D8F" w:rsidRPr="00F95434" w:rsidRDefault="00933D8F">
      <w:pPr>
        <w:rPr>
          <w:rFonts w:ascii="Calibri Light" w:hAnsi="Calibri Light" w:cs="Calibri Light"/>
          <w:sz w:val="22"/>
          <w:szCs w:val="22"/>
        </w:rPr>
      </w:pPr>
    </w:p>
    <w:p w14:paraId="339D8127" w14:textId="77777777" w:rsidR="00933D8F" w:rsidRPr="00F95434" w:rsidRDefault="00933D8F">
      <w:pPr>
        <w:rPr>
          <w:rFonts w:ascii="Calibri Light" w:hAnsi="Calibri Light" w:cs="Calibri Light"/>
          <w:sz w:val="22"/>
          <w:szCs w:val="22"/>
        </w:rPr>
      </w:pPr>
    </w:p>
    <w:p w14:paraId="339D8128" w14:textId="677B6CCD" w:rsidR="00933D8F" w:rsidRPr="00F95434" w:rsidRDefault="00E1674E">
      <w:pPr>
        <w:rPr>
          <w:rFonts w:ascii="Calibri Light" w:hAnsi="Calibri Light" w:cs="Calibri Light"/>
          <w:b/>
          <w:sz w:val="22"/>
          <w:szCs w:val="22"/>
        </w:rPr>
      </w:pPr>
      <w:r w:rsidRPr="00F95434">
        <w:rPr>
          <w:rFonts w:ascii="Calibri Light" w:hAnsi="Calibri Light" w:cs="Calibri Light"/>
          <w:b/>
          <w:sz w:val="22"/>
          <w:szCs w:val="22"/>
        </w:rPr>
        <w:t>1</w:t>
      </w:r>
      <w:r w:rsidR="0068235C">
        <w:rPr>
          <w:rFonts w:ascii="Calibri Light" w:hAnsi="Calibri Light" w:cs="Calibri Light"/>
          <w:b/>
          <w:sz w:val="22"/>
          <w:szCs w:val="22"/>
        </w:rPr>
        <w:t>6</w:t>
      </w:r>
      <w:r w:rsidRPr="00F95434">
        <w:rPr>
          <w:rFonts w:ascii="Calibri Light" w:hAnsi="Calibri Light" w:cs="Calibri Light"/>
          <w:b/>
          <w:sz w:val="22"/>
          <w:szCs w:val="22"/>
        </w:rPr>
        <w:t>.3</w:t>
      </w:r>
      <w:r w:rsidRPr="00F95434">
        <w:rPr>
          <w:rFonts w:ascii="Calibri Light" w:hAnsi="Calibri Light" w:cs="Calibri Light"/>
          <w:b/>
          <w:sz w:val="22"/>
          <w:szCs w:val="22"/>
        </w:rPr>
        <w:tab/>
      </w:r>
      <w:r w:rsidRPr="00C3171C">
        <w:rPr>
          <w:rFonts w:ascii="Calibri Light" w:hAnsi="Calibri Light" w:cs="Calibri Light"/>
          <w:b/>
          <w:sz w:val="22"/>
          <w:szCs w:val="22"/>
        </w:rPr>
        <w:t>Charges Evaluation</w:t>
      </w:r>
      <w:r w:rsidRPr="00F95434">
        <w:rPr>
          <w:rFonts w:ascii="Calibri Light" w:hAnsi="Calibri Light" w:cs="Calibri Light"/>
          <w:b/>
          <w:sz w:val="22"/>
          <w:szCs w:val="22"/>
        </w:rPr>
        <w:t xml:space="preserve"> </w:t>
      </w:r>
    </w:p>
    <w:p w14:paraId="339D8129" w14:textId="77777777" w:rsidR="00933D8F" w:rsidRPr="00F95434" w:rsidRDefault="00933D8F">
      <w:pPr>
        <w:rPr>
          <w:rFonts w:ascii="Calibri Light" w:hAnsi="Calibri Light" w:cs="Calibri Light"/>
          <w:sz w:val="22"/>
          <w:szCs w:val="22"/>
        </w:rPr>
      </w:pPr>
    </w:p>
    <w:p w14:paraId="339D812A" w14:textId="4327CD0C" w:rsidR="00933D8F" w:rsidRPr="00F95434" w:rsidRDefault="00E1674E">
      <w:pPr>
        <w:rPr>
          <w:rFonts w:ascii="Calibri Light" w:hAnsi="Calibri Light" w:cs="Calibri Light"/>
          <w:sz w:val="22"/>
          <w:szCs w:val="22"/>
        </w:rPr>
      </w:pPr>
      <w:r w:rsidRPr="00F95434">
        <w:rPr>
          <w:rFonts w:ascii="Calibri Light" w:hAnsi="Calibri Light" w:cs="Calibri Light"/>
          <w:sz w:val="22"/>
          <w:szCs w:val="22"/>
        </w:rPr>
        <w:t>The assessment of charges (cost) will be based on the Tenderers’ responses to the Tender Summary contained.</w:t>
      </w:r>
    </w:p>
    <w:p w14:paraId="339D812B" w14:textId="77777777" w:rsidR="00933D8F" w:rsidRPr="00F95434" w:rsidRDefault="00933D8F">
      <w:pPr>
        <w:rPr>
          <w:rFonts w:ascii="Calibri Light" w:hAnsi="Calibri Light" w:cs="Calibri Light"/>
          <w:sz w:val="22"/>
          <w:szCs w:val="22"/>
        </w:rPr>
      </w:pPr>
    </w:p>
    <w:p w14:paraId="339D8133" w14:textId="77777777" w:rsidR="00933D8F" w:rsidRPr="00F95434" w:rsidRDefault="00933D8F">
      <w:pPr>
        <w:keepLines/>
        <w:rPr>
          <w:rFonts w:ascii="Calibri Light" w:hAnsi="Calibri Light" w:cs="Calibri Light"/>
          <w:sz w:val="22"/>
          <w:szCs w:val="22"/>
        </w:rPr>
      </w:pPr>
    </w:p>
    <w:tbl>
      <w:tblPr>
        <w:tblpPr w:leftFromText="180" w:rightFromText="180" w:bottomFromText="160" w:vertAnchor="text" w:horzAnchor="margin" w:tblpY="165"/>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1"/>
        <w:gridCol w:w="2689"/>
      </w:tblGrid>
      <w:tr w:rsidR="002A468F" w14:paraId="35B6BEF0" w14:textId="77777777" w:rsidTr="002A468F">
        <w:trPr>
          <w:trHeight w:val="331"/>
        </w:trPr>
        <w:tc>
          <w:tcPr>
            <w:tcW w:w="8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3C8B3F" w14:textId="3BF05C36" w:rsidR="002A468F" w:rsidRPr="002A468F" w:rsidRDefault="002A468F" w:rsidP="002A468F">
            <w:pPr>
              <w:spacing w:line="256" w:lineRule="auto"/>
              <w:rPr>
                <w:rFonts w:ascii="Calibri Light" w:hAnsi="Calibri Light" w:cs="Calibri Light"/>
                <w:b/>
                <w:bCs/>
                <w:sz w:val="22"/>
                <w:szCs w:val="22"/>
              </w:rPr>
            </w:pPr>
            <w:r w:rsidRPr="00C3171C">
              <w:rPr>
                <w:rFonts w:ascii="Calibri Light" w:hAnsi="Calibri Light" w:cs="Calibri Light"/>
                <w:b/>
                <w:bCs/>
                <w:sz w:val="22"/>
                <w:szCs w:val="22"/>
              </w:rPr>
              <w:t>Percentage break down of cost evaluation</w:t>
            </w:r>
            <w:r w:rsidR="0027477C" w:rsidRPr="00C3171C">
              <w:rPr>
                <w:rFonts w:ascii="Calibri Light" w:hAnsi="Calibri Light" w:cs="Calibri Light"/>
                <w:b/>
                <w:bCs/>
                <w:sz w:val="22"/>
                <w:szCs w:val="22"/>
              </w:rPr>
              <w:t xml:space="preserve"> (2</w:t>
            </w:r>
            <w:r w:rsidR="00C3171C" w:rsidRPr="00C3171C">
              <w:rPr>
                <w:rFonts w:ascii="Calibri Light" w:hAnsi="Calibri Light" w:cs="Calibri Light"/>
                <w:b/>
                <w:bCs/>
                <w:sz w:val="22"/>
                <w:szCs w:val="22"/>
              </w:rPr>
              <w:t>0</w:t>
            </w:r>
            <w:r w:rsidR="0027477C" w:rsidRPr="00C3171C">
              <w:rPr>
                <w:rFonts w:ascii="Calibri Light" w:hAnsi="Calibri Light" w:cs="Calibri Light"/>
                <w:b/>
                <w:bCs/>
                <w:sz w:val="22"/>
                <w:szCs w:val="22"/>
              </w:rPr>
              <w:t>% of overall evaluation)</w:t>
            </w:r>
          </w:p>
        </w:tc>
      </w:tr>
      <w:tr w:rsidR="002A468F" w14:paraId="51B95F09" w14:textId="77777777" w:rsidTr="002A468F">
        <w:trPr>
          <w:trHeight w:val="331"/>
        </w:trPr>
        <w:tc>
          <w:tcPr>
            <w:tcW w:w="61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7C8DE" w14:textId="77777777" w:rsidR="002A468F" w:rsidRPr="002A468F" w:rsidRDefault="002A468F" w:rsidP="002A468F">
            <w:pPr>
              <w:spacing w:line="256" w:lineRule="auto"/>
              <w:ind w:left="259"/>
              <w:rPr>
                <w:rFonts w:ascii="Calibri Light" w:hAnsi="Calibri Light" w:cs="Calibri Light"/>
                <w:sz w:val="22"/>
                <w:szCs w:val="22"/>
              </w:rPr>
            </w:pPr>
            <w:r w:rsidRPr="002A468F">
              <w:rPr>
                <w:rFonts w:ascii="Calibri Light" w:hAnsi="Calibri Light" w:cs="Calibri Light"/>
                <w:sz w:val="22"/>
                <w:szCs w:val="22"/>
              </w:rPr>
              <w:t>Price/rates</w:t>
            </w:r>
          </w:p>
        </w:tc>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B1A9" w14:textId="77777777" w:rsidR="002A468F" w:rsidRPr="002A468F" w:rsidRDefault="002A468F" w:rsidP="002A468F">
            <w:pPr>
              <w:spacing w:line="256" w:lineRule="auto"/>
              <w:rPr>
                <w:rFonts w:ascii="Calibri Light" w:hAnsi="Calibri Light" w:cs="Calibri Light"/>
                <w:sz w:val="22"/>
                <w:szCs w:val="22"/>
              </w:rPr>
            </w:pPr>
            <w:r w:rsidRPr="002A468F">
              <w:rPr>
                <w:rFonts w:ascii="Calibri Light" w:hAnsi="Calibri Light" w:cs="Calibri Light"/>
                <w:sz w:val="22"/>
                <w:szCs w:val="22"/>
              </w:rPr>
              <w:t>90%</w:t>
            </w:r>
          </w:p>
        </w:tc>
      </w:tr>
      <w:tr w:rsidR="002A468F" w14:paraId="3889C52B" w14:textId="77777777" w:rsidTr="002A468F">
        <w:trPr>
          <w:trHeight w:val="331"/>
        </w:trPr>
        <w:tc>
          <w:tcPr>
            <w:tcW w:w="61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FB06A" w14:textId="77777777" w:rsidR="002A468F" w:rsidRPr="002A468F" w:rsidRDefault="002A468F" w:rsidP="002A468F">
            <w:pPr>
              <w:spacing w:line="256" w:lineRule="auto"/>
              <w:ind w:left="259"/>
              <w:rPr>
                <w:rFonts w:ascii="Calibri Light" w:hAnsi="Calibri Light" w:cs="Calibri Light"/>
                <w:sz w:val="22"/>
                <w:szCs w:val="22"/>
              </w:rPr>
            </w:pPr>
            <w:r w:rsidRPr="002A468F">
              <w:rPr>
                <w:rFonts w:ascii="Calibri Light" w:hAnsi="Calibri Light" w:cs="Calibri Light"/>
                <w:sz w:val="22"/>
                <w:szCs w:val="22"/>
              </w:rPr>
              <w:t>Added value services</w:t>
            </w:r>
          </w:p>
        </w:tc>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FABAB" w14:textId="77777777" w:rsidR="002A468F" w:rsidRPr="002A468F" w:rsidRDefault="002A468F" w:rsidP="002A468F">
            <w:pPr>
              <w:spacing w:line="256" w:lineRule="auto"/>
              <w:rPr>
                <w:rFonts w:ascii="Calibri Light" w:hAnsi="Calibri Light" w:cs="Calibri Light"/>
                <w:sz w:val="22"/>
                <w:szCs w:val="22"/>
              </w:rPr>
            </w:pPr>
            <w:r w:rsidRPr="002A468F">
              <w:rPr>
                <w:rFonts w:ascii="Calibri Light" w:hAnsi="Calibri Light" w:cs="Calibri Light"/>
                <w:sz w:val="22"/>
                <w:szCs w:val="22"/>
              </w:rPr>
              <w:t>10%</w:t>
            </w:r>
          </w:p>
        </w:tc>
      </w:tr>
      <w:tr w:rsidR="002A468F" w14:paraId="1346A9EE" w14:textId="77777777" w:rsidTr="002A468F">
        <w:trPr>
          <w:trHeight w:val="331"/>
        </w:trPr>
        <w:tc>
          <w:tcPr>
            <w:tcW w:w="61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DDAD0" w14:textId="77777777" w:rsidR="002A468F" w:rsidRPr="002A468F" w:rsidRDefault="002A468F" w:rsidP="002A468F">
            <w:pPr>
              <w:spacing w:line="256" w:lineRule="auto"/>
              <w:ind w:left="259"/>
              <w:rPr>
                <w:rFonts w:ascii="Calibri Light" w:hAnsi="Calibri Light" w:cs="Calibri Light"/>
                <w:b/>
                <w:sz w:val="22"/>
                <w:szCs w:val="22"/>
              </w:rPr>
            </w:pPr>
            <w:r w:rsidRPr="002A468F">
              <w:rPr>
                <w:rFonts w:ascii="Calibri Light" w:hAnsi="Calibri Light" w:cs="Calibri Light"/>
                <w:b/>
                <w:sz w:val="22"/>
                <w:szCs w:val="22"/>
              </w:rPr>
              <w:t>TOTAL</w:t>
            </w:r>
          </w:p>
        </w:tc>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02F62" w14:textId="77777777" w:rsidR="002A468F" w:rsidRPr="002A468F" w:rsidRDefault="002A468F" w:rsidP="002A468F">
            <w:pPr>
              <w:spacing w:line="256" w:lineRule="auto"/>
              <w:rPr>
                <w:rFonts w:ascii="Calibri Light" w:hAnsi="Calibri Light" w:cs="Calibri Light"/>
                <w:b/>
                <w:sz w:val="22"/>
                <w:szCs w:val="22"/>
              </w:rPr>
            </w:pPr>
            <w:r w:rsidRPr="002A468F">
              <w:rPr>
                <w:rFonts w:ascii="Calibri Light" w:hAnsi="Calibri Light" w:cs="Calibri Light"/>
                <w:b/>
                <w:sz w:val="22"/>
                <w:szCs w:val="22"/>
              </w:rPr>
              <w:t>100%</w:t>
            </w:r>
          </w:p>
        </w:tc>
      </w:tr>
    </w:tbl>
    <w:p w14:paraId="139E3766" w14:textId="77777777" w:rsidR="000B1CB2" w:rsidRDefault="000B1CB2" w:rsidP="00924923">
      <w:pPr>
        <w:keepLines/>
        <w:rPr>
          <w:rFonts w:ascii="Calibri Light" w:hAnsi="Calibri Light" w:cs="Calibri Light"/>
          <w:b/>
          <w:sz w:val="22"/>
          <w:szCs w:val="22"/>
        </w:rPr>
      </w:pPr>
      <w:bookmarkStart w:id="32" w:name="_111kx3o" w:colFirst="0" w:colLast="0"/>
      <w:bookmarkEnd w:id="32"/>
    </w:p>
    <w:p w14:paraId="1BD3B3F4" w14:textId="23AB566F" w:rsidR="0061318B" w:rsidRDefault="0061318B" w:rsidP="00924923">
      <w:pPr>
        <w:keepLines/>
        <w:rPr>
          <w:rFonts w:ascii="Calibri Light" w:hAnsi="Calibri Light" w:cs="Calibri Light"/>
          <w:b/>
          <w:sz w:val="22"/>
          <w:szCs w:val="22"/>
        </w:rPr>
      </w:pPr>
    </w:p>
    <w:p w14:paraId="7F1F9C0A" w14:textId="5152BEAB" w:rsidR="0061318B" w:rsidRPr="00292061" w:rsidRDefault="0061318B" w:rsidP="0061318B">
      <w:pPr>
        <w:pStyle w:val="ListParagraph"/>
        <w:keepLines/>
        <w:numPr>
          <w:ilvl w:val="0"/>
          <w:numId w:val="28"/>
        </w:numPr>
        <w:rPr>
          <w:rFonts w:ascii="Calibri Light" w:hAnsi="Calibri Light" w:cs="Calibri Light"/>
          <w:b/>
          <w:sz w:val="22"/>
          <w:szCs w:val="22"/>
        </w:rPr>
      </w:pPr>
      <w:r>
        <w:rPr>
          <w:rFonts w:ascii="Calibri Light" w:hAnsi="Calibri Light" w:cs="Calibri Light"/>
          <w:bCs/>
          <w:sz w:val="22"/>
          <w:szCs w:val="22"/>
        </w:rPr>
        <w:t>Demonstrate cost breakdown by wordcount</w:t>
      </w:r>
      <w:r w:rsidR="00D7675C">
        <w:rPr>
          <w:rFonts w:ascii="Calibri Light" w:hAnsi="Calibri Light" w:cs="Calibri Light"/>
          <w:bCs/>
          <w:sz w:val="22"/>
          <w:szCs w:val="22"/>
        </w:rPr>
        <w:t xml:space="preserve"> (wordcount should be above 17,500 and should not exceed 20,000) </w:t>
      </w:r>
    </w:p>
    <w:p w14:paraId="629A66A2" w14:textId="77777777" w:rsidR="00292061" w:rsidRPr="00292061" w:rsidRDefault="00292061" w:rsidP="00292061">
      <w:pPr>
        <w:pStyle w:val="ListParagraph"/>
        <w:keepLines/>
        <w:numPr>
          <w:ilvl w:val="0"/>
          <w:numId w:val="28"/>
        </w:numPr>
        <w:rPr>
          <w:rFonts w:ascii="Calibri Light" w:hAnsi="Calibri Light" w:cs="Calibri Light"/>
          <w:bCs/>
          <w:sz w:val="22"/>
          <w:szCs w:val="22"/>
        </w:rPr>
      </w:pPr>
      <w:r w:rsidRPr="00292061">
        <w:rPr>
          <w:rFonts w:ascii="Calibri Light" w:hAnsi="Calibri Light" w:cs="Calibri Light"/>
          <w:bCs/>
          <w:sz w:val="22"/>
          <w:szCs w:val="22"/>
        </w:rPr>
        <w:t>The level of total charges shown in the Pricing Schedule is to be shown exclusive and inclusive of Value Added Tax.</w:t>
      </w:r>
    </w:p>
    <w:p w14:paraId="6E697B03" w14:textId="77777777" w:rsidR="00292061" w:rsidRPr="00292061" w:rsidRDefault="00292061" w:rsidP="00292061">
      <w:pPr>
        <w:keepLines/>
        <w:rPr>
          <w:rFonts w:ascii="Calibri Light" w:hAnsi="Calibri Light" w:cs="Calibri Light"/>
          <w:b/>
          <w:sz w:val="22"/>
          <w:szCs w:val="22"/>
        </w:rPr>
      </w:pPr>
    </w:p>
    <w:p w14:paraId="204EBAD2" w14:textId="77777777" w:rsidR="00933D8F" w:rsidRPr="00F95434" w:rsidRDefault="00933D8F">
      <w:pPr>
        <w:rPr>
          <w:rFonts w:ascii="Calibri Light" w:hAnsi="Calibri Light" w:cs="Calibri Light"/>
          <w:sz w:val="22"/>
          <w:szCs w:val="22"/>
        </w:rPr>
      </w:pPr>
    </w:p>
    <w:p w14:paraId="339D8185" w14:textId="77777777" w:rsidR="00933D8F" w:rsidRPr="00F95434" w:rsidRDefault="00933D8F">
      <w:pPr>
        <w:rPr>
          <w:rFonts w:ascii="Calibri Light" w:hAnsi="Calibri Light" w:cs="Calibri Light"/>
          <w:sz w:val="22"/>
          <w:szCs w:val="22"/>
        </w:rPr>
      </w:pPr>
    </w:p>
    <w:p w14:paraId="339D8186" w14:textId="53EDDAF3" w:rsidR="00933D8F" w:rsidRPr="00F95434" w:rsidRDefault="00E1674E">
      <w:pPr>
        <w:rPr>
          <w:rFonts w:ascii="Calibri Light" w:hAnsi="Calibri Light" w:cs="Calibri Light"/>
          <w:sz w:val="22"/>
          <w:szCs w:val="22"/>
        </w:rPr>
      </w:pPr>
      <w:r w:rsidRPr="00F95434">
        <w:rPr>
          <w:rFonts w:ascii="Calibri Light" w:eastAsia="Arial Bold" w:hAnsi="Calibri Light" w:cs="Calibri Light"/>
          <w:b/>
          <w:sz w:val="22"/>
          <w:szCs w:val="22"/>
        </w:rPr>
        <w:t>1</w:t>
      </w:r>
      <w:r w:rsidR="00475820">
        <w:rPr>
          <w:rFonts w:ascii="Calibri Light" w:eastAsia="Arial Bold" w:hAnsi="Calibri Light" w:cs="Calibri Light"/>
          <w:b/>
          <w:sz w:val="22"/>
          <w:szCs w:val="22"/>
        </w:rPr>
        <w:t>6</w:t>
      </w:r>
      <w:r w:rsidRPr="00F95434">
        <w:rPr>
          <w:rFonts w:ascii="Calibri Light" w:eastAsia="Arial Bold" w:hAnsi="Calibri Light" w:cs="Calibri Light"/>
          <w:b/>
          <w:sz w:val="22"/>
          <w:szCs w:val="22"/>
        </w:rPr>
        <w:t>.</w:t>
      </w:r>
      <w:r w:rsidR="00E2585C">
        <w:rPr>
          <w:rFonts w:ascii="Calibri Light" w:eastAsia="Arial Bold" w:hAnsi="Calibri Light" w:cs="Calibri Light"/>
          <w:b/>
          <w:sz w:val="22"/>
          <w:szCs w:val="22"/>
        </w:rPr>
        <w:t>4</w:t>
      </w:r>
      <w:r w:rsidRPr="00F95434">
        <w:rPr>
          <w:rFonts w:ascii="Calibri Light" w:eastAsia="Arial Bold" w:hAnsi="Calibri Light" w:cs="Calibri Light"/>
          <w:b/>
          <w:sz w:val="22"/>
          <w:szCs w:val="22"/>
        </w:rPr>
        <w:tab/>
        <w:t>Tenderer Presentations</w:t>
      </w:r>
    </w:p>
    <w:p w14:paraId="339D8187" w14:textId="77777777" w:rsidR="00933D8F" w:rsidRPr="00F95434" w:rsidRDefault="00933D8F">
      <w:pPr>
        <w:rPr>
          <w:rFonts w:ascii="Calibri Light" w:hAnsi="Calibri Light" w:cs="Calibri Light"/>
          <w:sz w:val="22"/>
          <w:szCs w:val="22"/>
        </w:rPr>
      </w:pPr>
    </w:p>
    <w:p w14:paraId="7C4649DC" w14:textId="515B0B4F" w:rsidR="00A708D7" w:rsidRPr="00F95434" w:rsidRDefault="00E1674E">
      <w:pPr>
        <w:rPr>
          <w:rFonts w:ascii="Calibri Light" w:hAnsi="Calibri Light" w:cs="Calibri Light"/>
          <w:sz w:val="22"/>
          <w:szCs w:val="22"/>
        </w:rPr>
      </w:pPr>
      <w:r w:rsidRPr="00F95434">
        <w:rPr>
          <w:rFonts w:ascii="Calibri Light" w:hAnsi="Calibri Light" w:cs="Calibri Light"/>
          <w:sz w:val="22"/>
          <w:szCs w:val="22"/>
        </w:rPr>
        <w:t xml:space="preserve">As part of the evaluation Tenderers </w:t>
      </w:r>
      <w:r w:rsidR="00A565D7" w:rsidRPr="00F95434">
        <w:rPr>
          <w:rFonts w:ascii="Calibri Light" w:hAnsi="Calibri Light" w:cs="Calibri Light"/>
          <w:sz w:val="22"/>
          <w:szCs w:val="22"/>
        </w:rPr>
        <w:t>are</w:t>
      </w:r>
      <w:r w:rsidRPr="00F95434">
        <w:rPr>
          <w:rFonts w:ascii="Calibri Light" w:hAnsi="Calibri Light" w:cs="Calibri Light"/>
          <w:sz w:val="22"/>
          <w:szCs w:val="22"/>
        </w:rPr>
        <w:t xml:space="preserve"> required to make </w:t>
      </w:r>
      <w:r w:rsidR="005758F7" w:rsidRPr="00F95434">
        <w:rPr>
          <w:rFonts w:ascii="Calibri Light" w:hAnsi="Calibri Light" w:cs="Calibri Light"/>
          <w:sz w:val="22"/>
          <w:szCs w:val="22"/>
        </w:rPr>
        <w:t xml:space="preserve">available </w:t>
      </w:r>
      <w:r w:rsidR="00402E58">
        <w:rPr>
          <w:rFonts w:ascii="Calibri Light" w:hAnsi="Calibri Light" w:cs="Calibri Light"/>
          <w:sz w:val="22"/>
          <w:szCs w:val="22"/>
        </w:rPr>
        <w:t>themselves and key members of their</w:t>
      </w:r>
      <w:r w:rsidR="00766C70" w:rsidRPr="00F95434">
        <w:rPr>
          <w:rFonts w:ascii="Calibri Light" w:hAnsi="Calibri Light" w:cs="Calibri Light"/>
          <w:sz w:val="22"/>
          <w:szCs w:val="22"/>
        </w:rPr>
        <w:t xml:space="preserve"> </w:t>
      </w:r>
      <w:r w:rsidRPr="00F95434">
        <w:rPr>
          <w:rFonts w:ascii="Calibri Light" w:hAnsi="Calibri Light" w:cs="Calibri Light"/>
          <w:sz w:val="22"/>
          <w:szCs w:val="22"/>
        </w:rPr>
        <w:t>delivery team</w:t>
      </w:r>
      <w:r w:rsidR="00766C70" w:rsidRPr="00F95434">
        <w:rPr>
          <w:rFonts w:ascii="Calibri Light" w:hAnsi="Calibri Light" w:cs="Calibri Light"/>
          <w:sz w:val="22"/>
          <w:szCs w:val="22"/>
        </w:rPr>
        <w:t>s</w:t>
      </w:r>
      <w:r w:rsidRPr="00F95434">
        <w:rPr>
          <w:rFonts w:ascii="Calibri Light" w:hAnsi="Calibri Light" w:cs="Calibri Light"/>
          <w:sz w:val="22"/>
          <w:szCs w:val="22"/>
        </w:rPr>
        <w:t xml:space="preserve"> who will be responsible for the provision of the Contract</w:t>
      </w:r>
      <w:r w:rsidR="00315C29" w:rsidRPr="00F95434">
        <w:rPr>
          <w:rFonts w:ascii="Calibri Light" w:hAnsi="Calibri Light" w:cs="Calibri Light"/>
          <w:sz w:val="22"/>
          <w:szCs w:val="22"/>
        </w:rPr>
        <w:t>.  This will take the form of a</w:t>
      </w:r>
      <w:r w:rsidR="00CE366B" w:rsidRPr="00F95434">
        <w:rPr>
          <w:rFonts w:ascii="Calibri Light" w:hAnsi="Calibri Light" w:cs="Calibri Light"/>
          <w:sz w:val="22"/>
          <w:szCs w:val="22"/>
        </w:rPr>
        <w:t xml:space="preserve"> presentation</w:t>
      </w:r>
      <w:r w:rsidRPr="00F95434">
        <w:rPr>
          <w:rFonts w:ascii="Calibri Light" w:hAnsi="Calibri Light" w:cs="Calibri Light"/>
          <w:sz w:val="22"/>
          <w:szCs w:val="22"/>
        </w:rPr>
        <w:t xml:space="preserve"> to demonstrate </w:t>
      </w:r>
      <w:r w:rsidR="00315C29" w:rsidRPr="00F95434">
        <w:rPr>
          <w:rFonts w:ascii="Calibri Light" w:hAnsi="Calibri Light" w:cs="Calibri Light"/>
          <w:sz w:val="22"/>
          <w:szCs w:val="22"/>
        </w:rPr>
        <w:t xml:space="preserve">the </w:t>
      </w:r>
      <w:r w:rsidR="00CE366B" w:rsidRPr="00F95434">
        <w:rPr>
          <w:rFonts w:ascii="Calibri Light" w:hAnsi="Calibri Light" w:cs="Calibri Light"/>
          <w:sz w:val="22"/>
          <w:szCs w:val="22"/>
        </w:rPr>
        <w:t xml:space="preserve">potential solution </w:t>
      </w:r>
      <w:r w:rsidR="00A565D7" w:rsidRPr="00F95434">
        <w:rPr>
          <w:rFonts w:ascii="Calibri Light" w:hAnsi="Calibri Light" w:cs="Calibri Light"/>
          <w:sz w:val="22"/>
          <w:szCs w:val="22"/>
        </w:rPr>
        <w:t xml:space="preserve">and </w:t>
      </w:r>
      <w:r w:rsidRPr="00F95434">
        <w:rPr>
          <w:rFonts w:ascii="Calibri Light" w:hAnsi="Calibri Light" w:cs="Calibri Light"/>
          <w:sz w:val="22"/>
          <w:szCs w:val="22"/>
        </w:rPr>
        <w:t xml:space="preserve">understanding </w:t>
      </w:r>
      <w:r w:rsidR="00A565D7" w:rsidRPr="00F95434">
        <w:rPr>
          <w:rFonts w:ascii="Calibri Light" w:hAnsi="Calibri Light" w:cs="Calibri Light"/>
          <w:sz w:val="22"/>
          <w:szCs w:val="22"/>
        </w:rPr>
        <w:t xml:space="preserve">of the requirements </w:t>
      </w:r>
      <w:r w:rsidR="00CE366B" w:rsidRPr="00F95434">
        <w:rPr>
          <w:rFonts w:ascii="Calibri Light" w:hAnsi="Calibri Light" w:cs="Calibri Light"/>
          <w:sz w:val="22"/>
          <w:szCs w:val="22"/>
        </w:rPr>
        <w:t xml:space="preserve">and an </w:t>
      </w:r>
      <w:r w:rsidRPr="00F95434">
        <w:rPr>
          <w:rFonts w:ascii="Calibri Light" w:hAnsi="Calibri Light" w:cs="Calibri Light"/>
          <w:sz w:val="22"/>
          <w:szCs w:val="22"/>
        </w:rPr>
        <w:t xml:space="preserve">opportunity </w:t>
      </w:r>
      <w:r w:rsidR="00AF2F09" w:rsidRPr="00F95434">
        <w:rPr>
          <w:rFonts w:ascii="Calibri Light" w:hAnsi="Calibri Light" w:cs="Calibri Light"/>
          <w:sz w:val="22"/>
          <w:szCs w:val="22"/>
        </w:rPr>
        <w:t xml:space="preserve">for </w:t>
      </w:r>
      <w:r w:rsidR="00CF2C4D">
        <w:rPr>
          <w:rFonts w:ascii="Calibri Light" w:hAnsi="Calibri Light" w:cs="Calibri Light"/>
          <w:sz w:val="22"/>
          <w:szCs w:val="22"/>
        </w:rPr>
        <w:t>the Coalition</w:t>
      </w:r>
      <w:r w:rsidR="00AF2F09" w:rsidRPr="00F95434">
        <w:rPr>
          <w:rFonts w:ascii="Calibri Light" w:hAnsi="Calibri Light" w:cs="Calibri Light"/>
          <w:sz w:val="22"/>
          <w:szCs w:val="22"/>
        </w:rPr>
        <w:t xml:space="preserve"> </w:t>
      </w:r>
      <w:r w:rsidRPr="00F95434">
        <w:rPr>
          <w:rFonts w:ascii="Calibri Light" w:hAnsi="Calibri Light" w:cs="Calibri Light"/>
          <w:sz w:val="22"/>
          <w:szCs w:val="22"/>
        </w:rPr>
        <w:t>to clarify any aspect of the Tender</w:t>
      </w:r>
      <w:r w:rsidR="00AF2F09" w:rsidRPr="00F95434">
        <w:rPr>
          <w:rFonts w:ascii="Calibri Light" w:hAnsi="Calibri Light" w:cs="Calibri Light"/>
          <w:sz w:val="22"/>
          <w:szCs w:val="22"/>
        </w:rPr>
        <w:t xml:space="preserve"> an</w:t>
      </w:r>
      <w:r w:rsidR="00023BEA" w:rsidRPr="00F95434">
        <w:rPr>
          <w:rFonts w:ascii="Calibri Light" w:hAnsi="Calibri Light" w:cs="Calibri Light"/>
          <w:sz w:val="22"/>
          <w:szCs w:val="22"/>
        </w:rPr>
        <w:t>d proposed solution</w:t>
      </w:r>
      <w:r w:rsidRPr="00F95434">
        <w:rPr>
          <w:rFonts w:ascii="Calibri Light" w:hAnsi="Calibri Light" w:cs="Calibri Light"/>
          <w:sz w:val="22"/>
          <w:szCs w:val="22"/>
        </w:rPr>
        <w:t xml:space="preserve">.  </w:t>
      </w:r>
    </w:p>
    <w:p w14:paraId="3C2D406C" w14:textId="77777777" w:rsidR="00A708D7" w:rsidRPr="00F95434" w:rsidRDefault="00A708D7">
      <w:pPr>
        <w:rPr>
          <w:rFonts w:ascii="Calibri Light" w:hAnsi="Calibri Light" w:cs="Calibri Light"/>
          <w:sz w:val="22"/>
          <w:szCs w:val="22"/>
        </w:rPr>
      </w:pPr>
    </w:p>
    <w:p w14:paraId="339D8188" w14:textId="6949663E" w:rsidR="00933D8F" w:rsidRPr="00F95434" w:rsidRDefault="00023BEA">
      <w:pPr>
        <w:rPr>
          <w:rFonts w:ascii="Calibri Light" w:hAnsi="Calibri Light" w:cs="Calibri Light"/>
          <w:sz w:val="22"/>
          <w:szCs w:val="22"/>
        </w:rPr>
      </w:pPr>
      <w:r w:rsidRPr="00F95434">
        <w:rPr>
          <w:rFonts w:ascii="Calibri Light" w:hAnsi="Calibri Light" w:cs="Calibri Light"/>
          <w:sz w:val="22"/>
          <w:szCs w:val="22"/>
        </w:rPr>
        <w:t>Presentations</w:t>
      </w:r>
      <w:r w:rsidR="00E1674E" w:rsidRPr="00F95434">
        <w:rPr>
          <w:rFonts w:ascii="Calibri Light" w:hAnsi="Calibri Light" w:cs="Calibri Light"/>
          <w:sz w:val="22"/>
          <w:szCs w:val="22"/>
        </w:rPr>
        <w:t xml:space="preserve"> will take </w:t>
      </w:r>
      <w:r w:rsidR="004470F6" w:rsidRPr="00F95434">
        <w:rPr>
          <w:rFonts w:ascii="Calibri Light" w:hAnsi="Calibri Light" w:cs="Calibri Light"/>
          <w:sz w:val="22"/>
          <w:szCs w:val="22"/>
        </w:rPr>
        <w:t>place during</w:t>
      </w:r>
      <w:r w:rsidR="00E1674E" w:rsidRPr="00F95434">
        <w:rPr>
          <w:rFonts w:ascii="Calibri Light" w:hAnsi="Calibri Light" w:cs="Calibri Light"/>
          <w:sz w:val="22"/>
          <w:szCs w:val="22"/>
        </w:rPr>
        <w:t xml:space="preserve"> week commencing</w:t>
      </w:r>
      <w:r w:rsidR="003642A7" w:rsidRPr="00F95434">
        <w:rPr>
          <w:rFonts w:ascii="Calibri Light" w:hAnsi="Calibri Light" w:cs="Calibri Light"/>
          <w:sz w:val="22"/>
          <w:szCs w:val="22"/>
        </w:rPr>
        <w:t xml:space="preserve"> </w:t>
      </w:r>
      <w:r w:rsidR="00E77518">
        <w:rPr>
          <w:rFonts w:ascii="Calibri Light" w:hAnsi="Calibri Light" w:cs="Calibri Light"/>
          <w:sz w:val="22"/>
          <w:szCs w:val="22"/>
        </w:rPr>
        <w:t>6 December 2021</w:t>
      </w:r>
      <w:r w:rsidR="00E1674E" w:rsidRPr="00F95434">
        <w:rPr>
          <w:rFonts w:ascii="Calibri Light" w:hAnsi="Calibri Light" w:cs="Calibri Light"/>
          <w:sz w:val="22"/>
          <w:szCs w:val="22"/>
        </w:rPr>
        <w:t xml:space="preserve">. Tenderers will be limited to a maximum of </w:t>
      </w:r>
      <w:r w:rsidR="00E77518">
        <w:rPr>
          <w:rFonts w:ascii="Calibri Light" w:hAnsi="Calibri Light" w:cs="Calibri Light"/>
          <w:sz w:val="22"/>
          <w:szCs w:val="22"/>
        </w:rPr>
        <w:t xml:space="preserve">3 </w:t>
      </w:r>
      <w:r w:rsidR="00E1674E" w:rsidRPr="00F95434">
        <w:rPr>
          <w:rFonts w:ascii="Calibri Light" w:hAnsi="Calibri Light" w:cs="Calibri Light"/>
          <w:sz w:val="22"/>
          <w:szCs w:val="22"/>
        </w:rPr>
        <w:t xml:space="preserve">attendees at this presentation. </w:t>
      </w:r>
    </w:p>
    <w:p w14:paraId="339D8189" w14:textId="181F8377" w:rsidR="00933D8F" w:rsidRPr="00F95434" w:rsidRDefault="00933D8F">
      <w:pPr>
        <w:rPr>
          <w:rFonts w:ascii="Calibri Light" w:hAnsi="Calibri Light" w:cs="Calibri Light"/>
          <w:sz w:val="22"/>
          <w:szCs w:val="22"/>
        </w:rPr>
      </w:pPr>
    </w:p>
    <w:p w14:paraId="0C033417" w14:textId="71F2113F" w:rsidR="00094674" w:rsidRPr="00F95434" w:rsidRDefault="00094674">
      <w:pPr>
        <w:rPr>
          <w:rFonts w:ascii="Calibri Light" w:hAnsi="Calibri Light" w:cs="Calibri Light"/>
          <w:sz w:val="22"/>
          <w:szCs w:val="22"/>
        </w:rPr>
      </w:pPr>
    </w:p>
    <w:p w14:paraId="523C8F27" w14:textId="70EC7823" w:rsidR="00094674" w:rsidRPr="00F95434" w:rsidRDefault="00094674" w:rsidP="00094674">
      <w:pPr>
        <w:rPr>
          <w:rFonts w:ascii="Calibri Light" w:hAnsi="Calibri Light" w:cs="Calibri Light"/>
          <w:b/>
          <w:color w:val="000000"/>
          <w:sz w:val="22"/>
          <w:szCs w:val="22"/>
        </w:rPr>
      </w:pPr>
      <w:r w:rsidRPr="00DD1A30">
        <w:rPr>
          <w:rFonts w:ascii="Calibri Light" w:hAnsi="Calibri Light" w:cs="Calibri Light"/>
          <w:b/>
          <w:sz w:val="22"/>
          <w:szCs w:val="22"/>
        </w:rPr>
        <w:t>1</w:t>
      </w:r>
      <w:r w:rsidR="00E2585C" w:rsidRPr="00DD1A30">
        <w:rPr>
          <w:rFonts w:ascii="Calibri Light" w:hAnsi="Calibri Light" w:cs="Calibri Light"/>
          <w:b/>
          <w:sz w:val="22"/>
          <w:szCs w:val="22"/>
        </w:rPr>
        <w:t>7</w:t>
      </w:r>
      <w:r w:rsidRPr="00DD1A30">
        <w:rPr>
          <w:rFonts w:ascii="Calibri Light" w:hAnsi="Calibri Light" w:cs="Calibri Light"/>
          <w:b/>
          <w:sz w:val="22"/>
          <w:szCs w:val="22"/>
        </w:rPr>
        <w:t>.</w:t>
      </w:r>
      <w:r w:rsidRPr="00DD1A30">
        <w:rPr>
          <w:rFonts w:ascii="Calibri Light" w:hAnsi="Calibri Light" w:cs="Calibri Light"/>
          <w:b/>
          <w:sz w:val="22"/>
          <w:szCs w:val="22"/>
        </w:rPr>
        <w:tab/>
        <w:t>Tender Requirements</w:t>
      </w:r>
      <w:r w:rsidRPr="00F95434">
        <w:rPr>
          <w:rFonts w:ascii="Calibri Light" w:hAnsi="Calibri Light" w:cs="Calibri Light"/>
          <w:b/>
          <w:sz w:val="22"/>
          <w:szCs w:val="22"/>
        </w:rPr>
        <w:t xml:space="preserve"> </w:t>
      </w:r>
    </w:p>
    <w:p w14:paraId="689F288D" w14:textId="77777777" w:rsidR="0090062F" w:rsidRPr="00F95434" w:rsidRDefault="0090062F" w:rsidP="00094674">
      <w:pPr>
        <w:rPr>
          <w:rFonts w:ascii="Calibri Light" w:hAnsi="Calibri Light" w:cs="Calibri Light"/>
          <w:sz w:val="22"/>
          <w:szCs w:val="22"/>
        </w:rPr>
      </w:pPr>
    </w:p>
    <w:p w14:paraId="56A57A68" w14:textId="77777777" w:rsidR="00094674" w:rsidRPr="00F95434" w:rsidRDefault="00094674" w:rsidP="00094674">
      <w:pPr>
        <w:rPr>
          <w:rFonts w:ascii="Calibri Light" w:hAnsi="Calibri Light" w:cs="Calibri Light"/>
          <w:b/>
          <w:sz w:val="22"/>
          <w:szCs w:val="22"/>
        </w:rPr>
      </w:pPr>
    </w:p>
    <w:p w14:paraId="4EE87FDB" w14:textId="6BEACB41" w:rsidR="00D069F8" w:rsidRDefault="00D069F8" w:rsidP="00D069F8">
      <w:pPr>
        <w:rPr>
          <w:rFonts w:ascii="Calibri Light" w:hAnsi="Calibri Light" w:cs="Calibri Light"/>
          <w:b/>
          <w:sz w:val="22"/>
          <w:szCs w:val="22"/>
        </w:rPr>
      </w:pPr>
      <w:r w:rsidRPr="00F95434">
        <w:rPr>
          <w:rFonts w:ascii="Calibri Light" w:hAnsi="Calibri Light" w:cs="Calibri Light"/>
          <w:b/>
          <w:sz w:val="22"/>
          <w:szCs w:val="22"/>
        </w:rPr>
        <w:t>1</w:t>
      </w:r>
      <w:r w:rsidR="00E2585C">
        <w:rPr>
          <w:rFonts w:ascii="Calibri Light" w:hAnsi="Calibri Light" w:cs="Calibri Light"/>
          <w:b/>
          <w:sz w:val="22"/>
          <w:szCs w:val="22"/>
        </w:rPr>
        <w:t>7</w:t>
      </w:r>
      <w:r w:rsidRPr="00F95434">
        <w:rPr>
          <w:rFonts w:ascii="Calibri Light" w:hAnsi="Calibri Light" w:cs="Calibri Light"/>
          <w:b/>
          <w:sz w:val="22"/>
          <w:szCs w:val="22"/>
        </w:rPr>
        <w:t>.1</w:t>
      </w:r>
      <w:r w:rsidR="00DC4390">
        <w:rPr>
          <w:rFonts w:ascii="Calibri Light" w:hAnsi="Calibri Light" w:cs="Calibri Light"/>
          <w:b/>
          <w:sz w:val="22"/>
          <w:szCs w:val="22"/>
        </w:rPr>
        <w:t xml:space="preserve"> </w:t>
      </w:r>
      <w:r w:rsidR="006C0ADD" w:rsidRPr="00DC4390">
        <w:rPr>
          <w:rFonts w:ascii="Calibri Light" w:hAnsi="Calibri Light" w:cs="Calibri Light"/>
          <w:b/>
          <w:color w:val="000000"/>
          <w:sz w:val="22"/>
          <w:szCs w:val="22"/>
        </w:rPr>
        <w:t>Cost (</w:t>
      </w:r>
      <w:r w:rsidR="006C0ADD" w:rsidRPr="00DC4390">
        <w:rPr>
          <w:rFonts w:ascii="Calibri Light" w:hAnsi="Calibri Light" w:cs="Calibri Light"/>
          <w:b/>
          <w:sz w:val="22"/>
          <w:szCs w:val="22"/>
        </w:rPr>
        <w:t>2</w:t>
      </w:r>
      <w:r w:rsidR="00686C40" w:rsidRPr="00DC4390">
        <w:rPr>
          <w:rFonts w:ascii="Calibri Light" w:hAnsi="Calibri Light" w:cs="Calibri Light"/>
          <w:b/>
          <w:sz w:val="22"/>
          <w:szCs w:val="22"/>
        </w:rPr>
        <w:t>0</w:t>
      </w:r>
      <w:r w:rsidR="006C0ADD" w:rsidRPr="00DC4390">
        <w:rPr>
          <w:rFonts w:ascii="Calibri Light" w:hAnsi="Calibri Light" w:cs="Calibri Light"/>
          <w:b/>
          <w:sz w:val="22"/>
          <w:szCs w:val="22"/>
        </w:rPr>
        <w:t>% Overall Scoring)</w:t>
      </w:r>
    </w:p>
    <w:p w14:paraId="0C80ED53" w14:textId="77777777" w:rsidR="00AE3A70" w:rsidRPr="00F95434" w:rsidRDefault="00AE3A70" w:rsidP="00AE3A70">
      <w:pPr>
        <w:spacing w:line="276" w:lineRule="auto"/>
        <w:rPr>
          <w:rFonts w:ascii="Calibri Light" w:hAnsi="Calibri Light" w:cs="Calibri Light"/>
          <w:sz w:val="22"/>
          <w:szCs w:val="22"/>
        </w:rPr>
      </w:pPr>
      <w:r w:rsidRPr="00F95434">
        <w:rPr>
          <w:rFonts w:ascii="Calibri Light" w:hAnsi="Calibri Light" w:cs="Calibri Light"/>
          <w:sz w:val="22"/>
          <w:szCs w:val="22"/>
        </w:rPr>
        <w:t>Tenderers are required to include their proposed prices any additional costs not included above within the pricing schedule.</w:t>
      </w:r>
    </w:p>
    <w:p w14:paraId="491D3DC0" w14:textId="77777777" w:rsidR="00AE3A70" w:rsidRPr="00F95434" w:rsidRDefault="00AE3A70" w:rsidP="00AE3A70">
      <w:pPr>
        <w:spacing w:line="276" w:lineRule="auto"/>
        <w:rPr>
          <w:rFonts w:ascii="Calibri Light" w:hAnsi="Calibri Light" w:cs="Calibri Light"/>
          <w:sz w:val="22"/>
          <w:szCs w:val="22"/>
        </w:rPr>
      </w:pPr>
    </w:p>
    <w:p w14:paraId="01D6DC39" w14:textId="77777777" w:rsidR="00AE3A70" w:rsidRPr="00F95434" w:rsidRDefault="00AE3A70" w:rsidP="00AE3A70">
      <w:pPr>
        <w:spacing w:line="276" w:lineRule="auto"/>
        <w:rPr>
          <w:rFonts w:ascii="Calibri Light" w:hAnsi="Calibri Light" w:cs="Calibri Light"/>
          <w:sz w:val="22"/>
          <w:szCs w:val="22"/>
        </w:rPr>
      </w:pPr>
      <w:r w:rsidRPr="00F95434">
        <w:rPr>
          <w:rFonts w:ascii="Calibri Light" w:hAnsi="Calibri Light" w:cs="Calibri Light"/>
          <w:sz w:val="22"/>
          <w:szCs w:val="22"/>
        </w:rPr>
        <w:t>Cost should be given including and excluding VAT</w:t>
      </w:r>
    </w:p>
    <w:p w14:paraId="51538778" w14:textId="77777777" w:rsidR="00AE3A70" w:rsidRDefault="00AE3A70" w:rsidP="00D069F8">
      <w:pPr>
        <w:rPr>
          <w:rFonts w:ascii="Calibri Light" w:hAnsi="Calibri Light" w:cs="Calibri Light"/>
          <w:b/>
          <w:sz w:val="22"/>
          <w:szCs w:val="22"/>
        </w:rPr>
      </w:pPr>
    </w:p>
    <w:p w14:paraId="7B93CD0E" w14:textId="77777777" w:rsidR="00DC4390" w:rsidRPr="00F95434" w:rsidRDefault="00DC4390" w:rsidP="00D069F8">
      <w:pPr>
        <w:rPr>
          <w:rFonts w:ascii="Calibri Light" w:hAnsi="Calibri Light" w:cs="Calibri Light"/>
          <w:b/>
          <w:sz w:val="22"/>
          <w:szCs w:val="22"/>
        </w:rPr>
      </w:pPr>
    </w:p>
    <w:p w14:paraId="27FDB487" w14:textId="587369BE" w:rsidR="00EF1011" w:rsidRDefault="00EF1011" w:rsidP="00EF1011">
      <w:pPr>
        <w:rPr>
          <w:rFonts w:ascii="Calibri Light" w:hAnsi="Calibri Light" w:cs="Calibri Light"/>
          <w:b/>
          <w:sz w:val="22"/>
          <w:szCs w:val="22"/>
        </w:rPr>
      </w:pPr>
      <w:r>
        <w:rPr>
          <w:rFonts w:ascii="Calibri Light" w:hAnsi="Calibri Light" w:cs="Calibri Light"/>
          <w:b/>
          <w:sz w:val="22"/>
          <w:szCs w:val="22"/>
        </w:rPr>
        <w:t>1</w:t>
      </w:r>
      <w:r w:rsidR="00E2585C">
        <w:rPr>
          <w:rFonts w:ascii="Calibri Light" w:hAnsi="Calibri Light" w:cs="Calibri Light"/>
          <w:b/>
          <w:sz w:val="22"/>
          <w:szCs w:val="22"/>
        </w:rPr>
        <w:t>7</w:t>
      </w:r>
      <w:r>
        <w:rPr>
          <w:rFonts w:ascii="Calibri Light" w:hAnsi="Calibri Light" w:cs="Calibri Light"/>
          <w:b/>
          <w:sz w:val="22"/>
          <w:szCs w:val="22"/>
        </w:rPr>
        <w:t>.2 Experience (20% Overall Scoring)</w:t>
      </w:r>
    </w:p>
    <w:tbl>
      <w:tblPr>
        <w:tblStyle w:val="TableGrid"/>
        <w:tblW w:w="0" w:type="auto"/>
        <w:tblLook w:val="04A0" w:firstRow="1" w:lastRow="0" w:firstColumn="1" w:lastColumn="0" w:noHBand="0" w:noVBand="1"/>
      </w:tblPr>
      <w:tblGrid>
        <w:gridCol w:w="7083"/>
      </w:tblGrid>
      <w:tr w:rsidR="00022C12" w14:paraId="6D380278" w14:textId="77777777" w:rsidTr="00FB178E">
        <w:tc>
          <w:tcPr>
            <w:tcW w:w="7083" w:type="dxa"/>
          </w:tcPr>
          <w:p w14:paraId="4B035524" w14:textId="77777777" w:rsidR="00022C12" w:rsidRDefault="00022C12" w:rsidP="0071406E">
            <w:pPr>
              <w:rPr>
                <w:rFonts w:ascii="Calibri Light" w:hAnsi="Calibri Light" w:cs="Calibri Light"/>
                <w:b/>
                <w:sz w:val="22"/>
                <w:szCs w:val="22"/>
              </w:rPr>
            </w:pPr>
            <w:r>
              <w:rPr>
                <w:rFonts w:ascii="Calibri Light" w:hAnsi="Calibri Light" w:cs="Calibri Light"/>
                <w:b/>
                <w:sz w:val="22"/>
                <w:szCs w:val="22"/>
              </w:rPr>
              <w:t>Criteria</w:t>
            </w:r>
          </w:p>
        </w:tc>
      </w:tr>
      <w:tr w:rsidR="00022C12" w14:paraId="016D0BBC" w14:textId="77777777" w:rsidTr="00FB178E">
        <w:tc>
          <w:tcPr>
            <w:tcW w:w="7083" w:type="dxa"/>
          </w:tcPr>
          <w:p w14:paraId="18C3B74C" w14:textId="77777777" w:rsidR="00022C12" w:rsidRPr="00022C12" w:rsidRDefault="00022C12" w:rsidP="0071406E">
            <w:pPr>
              <w:rPr>
                <w:rFonts w:ascii="Calibri Light" w:hAnsi="Calibri Light" w:cs="Calibri Light"/>
                <w:b/>
                <w:sz w:val="22"/>
                <w:szCs w:val="22"/>
              </w:rPr>
            </w:pPr>
            <w:r w:rsidRPr="00022C12">
              <w:rPr>
                <w:rStyle w:val="normaltextrun"/>
                <w:rFonts w:ascii="Calibri Light" w:hAnsi="Calibri Light" w:cs="Calibri Light"/>
                <w:color w:val="000000"/>
                <w:sz w:val="22"/>
                <w:szCs w:val="22"/>
                <w:shd w:val="clear" w:color="auto" w:fill="FFFFFF"/>
              </w:rPr>
              <w:t>Produced high quality resources about race and racism for trainers and trainee counsellors and psychotherapists</w:t>
            </w:r>
            <w:r w:rsidRPr="00022C12">
              <w:rPr>
                <w:rStyle w:val="eop"/>
                <w:rFonts w:ascii="Calibri Light" w:hAnsi="Calibri Light" w:cs="Calibri Light"/>
                <w:color w:val="000000"/>
                <w:sz w:val="22"/>
                <w:szCs w:val="22"/>
                <w:shd w:val="clear" w:color="auto" w:fill="FFFFFF"/>
              </w:rPr>
              <w:t> </w:t>
            </w:r>
          </w:p>
        </w:tc>
      </w:tr>
      <w:tr w:rsidR="00022C12" w14:paraId="0F532FD4" w14:textId="77777777" w:rsidTr="00FB178E">
        <w:tc>
          <w:tcPr>
            <w:tcW w:w="7083" w:type="dxa"/>
          </w:tcPr>
          <w:p w14:paraId="4F67D688" w14:textId="77777777" w:rsidR="00022C12" w:rsidRPr="00022C12" w:rsidRDefault="00022C12" w:rsidP="0071406E">
            <w:pPr>
              <w:rPr>
                <w:rFonts w:ascii="Calibri Light" w:hAnsi="Calibri Light" w:cs="Calibri Light"/>
                <w:b/>
                <w:sz w:val="22"/>
                <w:szCs w:val="22"/>
              </w:rPr>
            </w:pPr>
            <w:r w:rsidRPr="00022C12">
              <w:rPr>
                <w:rStyle w:val="normaltextrun"/>
                <w:rFonts w:ascii="Calibri Light" w:hAnsi="Calibri Light" w:cs="Calibri Light"/>
                <w:color w:val="000000"/>
                <w:sz w:val="22"/>
                <w:szCs w:val="22"/>
                <w:shd w:val="clear" w:color="auto" w:fill="FFFFFF"/>
              </w:rPr>
              <w:t>Demonstrable experience of delivering projects on time</w:t>
            </w:r>
            <w:r w:rsidRPr="00022C12">
              <w:rPr>
                <w:rStyle w:val="eop"/>
                <w:rFonts w:ascii="Calibri Light" w:hAnsi="Calibri Light" w:cs="Calibri Light"/>
                <w:color w:val="000000"/>
                <w:sz w:val="22"/>
                <w:szCs w:val="22"/>
                <w:shd w:val="clear" w:color="auto" w:fill="FFFFFF"/>
              </w:rPr>
              <w:t> </w:t>
            </w:r>
          </w:p>
        </w:tc>
      </w:tr>
      <w:tr w:rsidR="000535A9" w14:paraId="5042083D" w14:textId="77777777" w:rsidTr="00FB178E">
        <w:tc>
          <w:tcPr>
            <w:tcW w:w="7083" w:type="dxa"/>
          </w:tcPr>
          <w:p w14:paraId="044B1A71" w14:textId="666FD5C2" w:rsidR="000535A9" w:rsidRPr="00022C12" w:rsidRDefault="00AB1188" w:rsidP="0071406E">
            <w:pPr>
              <w:rPr>
                <w:rStyle w:val="normaltextrun"/>
                <w:rFonts w:ascii="Calibri Light" w:hAnsi="Calibri Light" w:cs="Calibri Light"/>
                <w:color w:val="000000"/>
                <w:sz w:val="22"/>
                <w:szCs w:val="22"/>
                <w:shd w:val="clear" w:color="auto" w:fill="FFFFFF"/>
              </w:rPr>
            </w:pPr>
            <w:r>
              <w:rPr>
                <w:rStyle w:val="normaltextrun"/>
                <w:rFonts w:ascii="Calibri Light" w:hAnsi="Calibri Light" w:cs="Calibri Light"/>
                <w:color w:val="000000"/>
                <w:sz w:val="22"/>
                <w:szCs w:val="22"/>
                <w:shd w:val="clear" w:color="auto" w:fill="FFFFFF"/>
              </w:rPr>
              <w:t xml:space="preserve">Commitment </w:t>
            </w:r>
            <w:r w:rsidR="00FA7CE6">
              <w:rPr>
                <w:rStyle w:val="normaltextrun"/>
                <w:rFonts w:ascii="Calibri Light" w:hAnsi="Calibri Light" w:cs="Calibri Light"/>
                <w:color w:val="000000"/>
                <w:sz w:val="22"/>
                <w:szCs w:val="22"/>
                <w:shd w:val="clear" w:color="auto" w:fill="FFFFFF"/>
              </w:rPr>
              <w:t>to delivering anti-oppressive clinical practice, which includes the commitment to on-going personal</w:t>
            </w:r>
            <w:r w:rsidR="009E4A77">
              <w:rPr>
                <w:rStyle w:val="normaltextrun"/>
                <w:rFonts w:ascii="Calibri Light" w:hAnsi="Calibri Light" w:cs="Calibri Light"/>
                <w:color w:val="000000"/>
                <w:sz w:val="22"/>
                <w:szCs w:val="22"/>
                <w:shd w:val="clear" w:color="auto" w:fill="FFFFFF"/>
              </w:rPr>
              <w:t xml:space="preserve"> development and self-reflection in relation to the themes addressed in this tender</w:t>
            </w:r>
          </w:p>
        </w:tc>
      </w:tr>
      <w:tr w:rsidR="009B042F" w14:paraId="43BB191F" w14:textId="77777777" w:rsidTr="00FB178E">
        <w:tc>
          <w:tcPr>
            <w:tcW w:w="7083" w:type="dxa"/>
          </w:tcPr>
          <w:p w14:paraId="21C2A831" w14:textId="39B3372D" w:rsidR="009B042F" w:rsidRDefault="009B042F" w:rsidP="0071406E">
            <w:pPr>
              <w:rPr>
                <w:rStyle w:val="normaltextrun"/>
                <w:rFonts w:ascii="Calibri Light" w:hAnsi="Calibri Light" w:cs="Calibri Light"/>
                <w:color w:val="000000"/>
                <w:sz w:val="22"/>
                <w:szCs w:val="22"/>
                <w:shd w:val="clear" w:color="auto" w:fill="FFFFFF"/>
              </w:rPr>
            </w:pPr>
            <w:r>
              <w:rPr>
                <w:rStyle w:val="normaltextrun"/>
                <w:rFonts w:ascii="Calibri Light" w:hAnsi="Calibri Light" w:cs="Calibri Light"/>
                <w:color w:val="000000"/>
                <w:sz w:val="22"/>
                <w:szCs w:val="22"/>
                <w:shd w:val="clear" w:color="auto" w:fill="FFFFFF"/>
              </w:rPr>
              <w:t>Lived experience</w:t>
            </w:r>
            <w:r w:rsidR="00CF023F">
              <w:rPr>
                <w:rStyle w:val="normaltextrun"/>
                <w:rFonts w:ascii="Calibri Light" w:hAnsi="Calibri Light" w:cs="Calibri Light"/>
                <w:color w:val="000000"/>
                <w:sz w:val="22"/>
                <w:szCs w:val="22"/>
                <w:shd w:val="clear" w:color="auto" w:fill="FFFFFF"/>
              </w:rPr>
              <w:t xml:space="preserve"> related to themes addressed in this tender</w:t>
            </w:r>
          </w:p>
        </w:tc>
      </w:tr>
    </w:tbl>
    <w:p w14:paraId="72B367FC" w14:textId="1DCE31F9" w:rsidR="00C51EF6" w:rsidRDefault="00C51EF6" w:rsidP="002B327C">
      <w:pPr>
        <w:spacing w:line="276" w:lineRule="auto"/>
        <w:rPr>
          <w:rFonts w:ascii="Calibri Light" w:hAnsi="Calibri Light" w:cs="Calibri Light"/>
          <w:sz w:val="22"/>
          <w:szCs w:val="22"/>
        </w:rPr>
      </w:pPr>
      <w:bookmarkStart w:id="33" w:name="_3l18frh" w:colFirst="0" w:colLast="0"/>
      <w:bookmarkEnd w:id="33"/>
    </w:p>
    <w:p w14:paraId="0A5FE22B" w14:textId="16F4B926" w:rsidR="005844A8" w:rsidRPr="005844A8" w:rsidRDefault="00B72981" w:rsidP="002B327C">
      <w:pPr>
        <w:spacing w:line="276" w:lineRule="auto"/>
        <w:rPr>
          <w:rFonts w:ascii="Calibri Light" w:hAnsi="Calibri Light" w:cs="Calibri Light"/>
          <w:i/>
          <w:iCs/>
          <w:sz w:val="22"/>
          <w:szCs w:val="22"/>
        </w:rPr>
      </w:pPr>
      <w:r>
        <w:rPr>
          <w:rFonts w:ascii="Calibri Light" w:hAnsi="Calibri Light" w:cs="Calibri Light"/>
          <w:i/>
          <w:iCs/>
          <w:sz w:val="22"/>
          <w:szCs w:val="22"/>
        </w:rPr>
        <w:t>Toolkit content</w:t>
      </w:r>
      <w:r w:rsidR="005844A8">
        <w:rPr>
          <w:rFonts w:ascii="Calibri Light" w:hAnsi="Calibri Light" w:cs="Calibri Light"/>
          <w:i/>
          <w:iCs/>
          <w:sz w:val="22"/>
          <w:szCs w:val="22"/>
        </w:rPr>
        <w:t xml:space="preserve">: 16.3 </w:t>
      </w:r>
      <w:r>
        <w:rPr>
          <w:rFonts w:ascii="Calibri Light" w:hAnsi="Calibri Light" w:cs="Calibri Light"/>
          <w:i/>
          <w:iCs/>
          <w:sz w:val="22"/>
          <w:szCs w:val="22"/>
        </w:rPr>
        <w:t>–</w:t>
      </w:r>
      <w:r w:rsidR="005844A8">
        <w:rPr>
          <w:rFonts w:ascii="Calibri Light" w:hAnsi="Calibri Light" w:cs="Calibri Light"/>
          <w:i/>
          <w:iCs/>
          <w:sz w:val="22"/>
          <w:szCs w:val="22"/>
        </w:rPr>
        <w:t xml:space="preserve"> </w:t>
      </w:r>
      <w:r>
        <w:rPr>
          <w:rFonts w:ascii="Calibri Light" w:hAnsi="Calibri Light" w:cs="Calibri Light"/>
          <w:i/>
          <w:iCs/>
          <w:sz w:val="22"/>
          <w:szCs w:val="22"/>
        </w:rPr>
        <w:t>16.5</w:t>
      </w:r>
    </w:p>
    <w:p w14:paraId="5CAA9927" w14:textId="192BCEB6" w:rsidR="00C51EF6" w:rsidRPr="002D4163" w:rsidRDefault="00C51EF6" w:rsidP="00014D70">
      <w:pPr>
        <w:rPr>
          <w:rFonts w:ascii="Calibri Light" w:hAnsi="Calibri Light" w:cs="Calibri Light"/>
          <w:b/>
          <w:color w:val="000000"/>
          <w:sz w:val="22"/>
          <w:szCs w:val="22"/>
        </w:rPr>
      </w:pPr>
      <w:r w:rsidRPr="00F95434">
        <w:rPr>
          <w:rFonts w:ascii="Calibri Light" w:hAnsi="Calibri Light" w:cs="Calibri Light"/>
          <w:b/>
          <w:sz w:val="22"/>
          <w:szCs w:val="22"/>
        </w:rPr>
        <w:t>1</w:t>
      </w:r>
      <w:r w:rsidR="00E2585C">
        <w:rPr>
          <w:rFonts w:ascii="Calibri Light" w:hAnsi="Calibri Light" w:cs="Calibri Light"/>
          <w:b/>
          <w:sz w:val="22"/>
          <w:szCs w:val="22"/>
        </w:rPr>
        <w:t>7</w:t>
      </w:r>
      <w:r w:rsidRPr="00F95434">
        <w:rPr>
          <w:rFonts w:ascii="Calibri Light" w:hAnsi="Calibri Light" w:cs="Calibri Light"/>
          <w:b/>
          <w:sz w:val="22"/>
          <w:szCs w:val="22"/>
        </w:rPr>
        <w:t>.</w:t>
      </w:r>
      <w:r w:rsidR="00EF1011">
        <w:rPr>
          <w:rFonts w:ascii="Calibri Light" w:hAnsi="Calibri Light" w:cs="Calibri Light"/>
          <w:b/>
          <w:sz w:val="22"/>
          <w:szCs w:val="22"/>
        </w:rPr>
        <w:t>3</w:t>
      </w:r>
      <w:r w:rsidRPr="00F95434">
        <w:rPr>
          <w:rFonts w:ascii="Calibri Light" w:hAnsi="Calibri Light" w:cs="Calibri Light"/>
          <w:b/>
          <w:sz w:val="22"/>
          <w:szCs w:val="22"/>
        </w:rPr>
        <w:tab/>
      </w:r>
      <w:r w:rsidRPr="00DC4390">
        <w:rPr>
          <w:rFonts w:ascii="Calibri Light" w:hAnsi="Calibri Light" w:cs="Calibri Light"/>
          <w:b/>
          <w:sz w:val="22"/>
          <w:szCs w:val="22"/>
        </w:rPr>
        <w:t xml:space="preserve">Tender Requirements 2: </w:t>
      </w:r>
      <w:r w:rsidR="00C64628" w:rsidRPr="00DC4390">
        <w:rPr>
          <w:rFonts w:ascii="Calibri Light" w:hAnsi="Calibri Light" w:cs="Calibri Light"/>
          <w:b/>
          <w:color w:val="000000"/>
          <w:sz w:val="22"/>
          <w:szCs w:val="22"/>
        </w:rPr>
        <w:t>Individual</w:t>
      </w:r>
      <w:r w:rsidR="008D7E74" w:rsidRPr="00DC4390">
        <w:rPr>
          <w:rFonts w:ascii="Calibri Light" w:hAnsi="Calibri Light" w:cs="Calibri Light"/>
          <w:b/>
          <w:color w:val="000000"/>
          <w:sz w:val="22"/>
          <w:szCs w:val="22"/>
        </w:rPr>
        <w:t xml:space="preserve"> (</w:t>
      </w:r>
      <w:r w:rsidR="00C64628" w:rsidRPr="00DC4390">
        <w:rPr>
          <w:rFonts w:ascii="Calibri Light" w:hAnsi="Calibri Light" w:cs="Calibri Light"/>
          <w:b/>
          <w:color w:val="000000"/>
          <w:sz w:val="22"/>
          <w:szCs w:val="22"/>
        </w:rPr>
        <w:t>2</w:t>
      </w:r>
      <w:r w:rsidR="00686C40" w:rsidRPr="00DC4390">
        <w:rPr>
          <w:rFonts w:ascii="Calibri Light" w:hAnsi="Calibri Light" w:cs="Calibri Light"/>
          <w:b/>
          <w:color w:val="000000"/>
          <w:sz w:val="22"/>
          <w:szCs w:val="22"/>
        </w:rPr>
        <w:t>0</w:t>
      </w:r>
      <w:r w:rsidR="008D7E74" w:rsidRPr="00DC4390">
        <w:rPr>
          <w:rFonts w:ascii="Calibri Light" w:hAnsi="Calibri Light" w:cs="Calibri Light"/>
          <w:b/>
          <w:color w:val="000000"/>
          <w:sz w:val="22"/>
          <w:szCs w:val="22"/>
        </w:rPr>
        <w:t>%)</w:t>
      </w:r>
    </w:p>
    <w:p w14:paraId="3D8F5F33" w14:textId="2AD4F51F" w:rsidR="007A5FAD" w:rsidRPr="00022C12" w:rsidRDefault="007A5FAD" w:rsidP="00022C12">
      <w:pPr>
        <w:rPr>
          <w:rFonts w:ascii="Calibri Light" w:hAnsi="Calibri Light" w:cs="Calibri Light"/>
          <w:color w:val="000000"/>
          <w:sz w:val="22"/>
          <w:szCs w:val="22"/>
          <w:bdr w:val="none" w:sz="0" w:space="0" w:color="auto" w:frame="1"/>
        </w:rPr>
      </w:pPr>
      <w:r w:rsidRPr="00022C12">
        <w:rPr>
          <w:rStyle w:val="normaltextrun"/>
          <w:rFonts w:ascii="Calibri Light" w:hAnsi="Calibri Light" w:cs="Calibri Light"/>
          <w:color w:val="000000"/>
          <w:sz w:val="22"/>
          <w:szCs w:val="22"/>
          <w:bdr w:val="none" w:sz="0" w:space="0" w:color="auto" w:frame="1"/>
        </w:rPr>
        <w:t>Specific examples of guidance or resources for individual tutors to</w:t>
      </w:r>
      <w:r w:rsidR="00022C12">
        <w:rPr>
          <w:rStyle w:val="normaltextrun"/>
          <w:rFonts w:ascii="Calibri Light" w:hAnsi="Calibri Light" w:cs="Calibri Light"/>
          <w:color w:val="000000"/>
          <w:sz w:val="22"/>
          <w:szCs w:val="22"/>
          <w:bdr w:val="none" w:sz="0" w:space="0" w:color="auto" w:frame="1"/>
        </w:rPr>
        <w:t>:</w:t>
      </w:r>
    </w:p>
    <w:tbl>
      <w:tblPr>
        <w:tblStyle w:val="TableGrid"/>
        <w:tblpPr w:leftFromText="180" w:rightFromText="180" w:vertAnchor="text" w:tblpY="1"/>
        <w:tblOverlap w:val="never"/>
        <w:tblW w:w="0" w:type="auto"/>
        <w:tblLook w:val="04A0" w:firstRow="1" w:lastRow="0" w:firstColumn="1" w:lastColumn="0" w:noHBand="0" w:noVBand="1"/>
      </w:tblPr>
      <w:tblGrid>
        <w:gridCol w:w="7083"/>
      </w:tblGrid>
      <w:tr w:rsidR="00022C12" w14:paraId="7D0226C2" w14:textId="77777777" w:rsidTr="00C56272">
        <w:tc>
          <w:tcPr>
            <w:tcW w:w="7083" w:type="dxa"/>
          </w:tcPr>
          <w:p w14:paraId="1422EFEA" w14:textId="5171B81A" w:rsidR="00022C12" w:rsidRPr="00022C12" w:rsidRDefault="00022C12" w:rsidP="00C56272">
            <w:pPr>
              <w:rPr>
                <w:rFonts w:ascii="Calibri Light" w:hAnsi="Calibri Light" w:cs="Calibri Light"/>
                <w:b/>
                <w:bCs/>
                <w:sz w:val="22"/>
                <w:szCs w:val="22"/>
                <w:highlight w:val="yellow"/>
              </w:rPr>
            </w:pPr>
            <w:r w:rsidRPr="00DC4390">
              <w:rPr>
                <w:rFonts w:ascii="Calibri Light" w:hAnsi="Calibri Light" w:cs="Calibri Light"/>
                <w:b/>
                <w:bCs/>
                <w:sz w:val="22"/>
                <w:szCs w:val="22"/>
              </w:rPr>
              <w:t>Criteria</w:t>
            </w:r>
          </w:p>
        </w:tc>
      </w:tr>
      <w:tr w:rsidR="00022C12" w14:paraId="3341CF49" w14:textId="77777777" w:rsidTr="00C56272">
        <w:tc>
          <w:tcPr>
            <w:tcW w:w="7083" w:type="dxa"/>
          </w:tcPr>
          <w:p w14:paraId="5695E77F" w14:textId="77C01748" w:rsidR="00022C12" w:rsidRPr="00022C12" w:rsidRDefault="00022C12" w:rsidP="00C56272">
            <w:pPr>
              <w:rPr>
                <w:rFonts w:ascii="Calibri Light" w:hAnsi="Calibri Light" w:cs="Calibri Light"/>
                <w:sz w:val="22"/>
                <w:szCs w:val="22"/>
                <w:highlight w:val="yellow"/>
              </w:rPr>
            </w:pPr>
            <w:r w:rsidRPr="00022C12">
              <w:rPr>
                <w:rStyle w:val="normaltextrun"/>
                <w:rFonts w:ascii="Calibri Light" w:hAnsi="Calibri Light" w:cs="Calibri Light"/>
                <w:color w:val="000000"/>
                <w:sz w:val="22"/>
                <w:szCs w:val="22"/>
                <w:shd w:val="clear" w:color="auto" w:fill="FFFFFF"/>
              </w:rPr>
              <w:t>Work with race trauma in themselves in order to support trainees to do the same</w:t>
            </w:r>
            <w:r w:rsidRPr="00022C12">
              <w:rPr>
                <w:rStyle w:val="eop"/>
                <w:rFonts w:ascii="Calibri Light" w:hAnsi="Calibri Light" w:cs="Calibri Light"/>
                <w:color w:val="000000"/>
                <w:sz w:val="22"/>
                <w:szCs w:val="22"/>
                <w:shd w:val="clear" w:color="auto" w:fill="FFFFFF"/>
              </w:rPr>
              <w:t> </w:t>
            </w:r>
          </w:p>
        </w:tc>
      </w:tr>
      <w:tr w:rsidR="00022C12" w14:paraId="44FC3551" w14:textId="77777777" w:rsidTr="00C56272">
        <w:tc>
          <w:tcPr>
            <w:tcW w:w="7083" w:type="dxa"/>
          </w:tcPr>
          <w:p w14:paraId="7EB9E53A" w14:textId="7952D014" w:rsidR="00022C12" w:rsidRPr="00022C12" w:rsidRDefault="00022C12" w:rsidP="00C56272">
            <w:pPr>
              <w:rPr>
                <w:rFonts w:ascii="Calibri Light" w:hAnsi="Calibri Light" w:cs="Calibri Light"/>
                <w:sz w:val="22"/>
                <w:szCs w:val="22"/>
                <w:highlight w:val="yellow"/>
              </w:rPr>
            </w:pPr>
            <w:r w:rsidRPr="00022C12">
              <w:rPr>
                <w:rStyle w:val="normaltextrun"/>
                <w:rFonts w:ascii="Calibri Light" w:hAnsi="Calibri Light" w:cs="Calibri Light"/>
                <w:color w:val="000000"/>
                <w:sz w:val="22"/>
                <w:szCs w:val="22"/>
                <w:shd w:val="clear" w:color="auto" w:fill="FFFFFF"/>
              </w:rPr>
              <w:t>Recognise </w:t>
            </w:r>
            <w:r w:rsidRPr="00022C12">
              <w:rPr>
                <w:rStyle w:val="normaltextrun"/>
                <w:rFonts w:ascii="Calibri Light" w:hAnsi="Calibri Light" w:cs="Calibri Light"/>
                <w:color w:val="000000"/>
                <w:sz w:val="22"/>
                <w:szCs w:val="22"/>
                <w:shd w:val="clear" w:color="auto" w:fill="FFFFFF"/>
                <w:lang w:val="en-US"/>
              </w:rPr>
              <w:t>the impacts of racism and of power dynamics at play within themselves, academic content, training (e.g. the classroom), and the profession more widely</w:t>
            </w:r>
            <w:r w:rsidRPr="00022C12">
              <w:rPr>
                <w:rStyle w:val="eop"/>
                <w:rFonts w:ascii="Calibri Light" w:hAnsi="Calibri Light" w:cs="Calibri Light"/>
                <w:color w:val="000000"/>
                <w:sz w:val="22"/>
                <w:szCs w:val="22"/>
                <w:shd w:val="clear" w:color="auto" w:fill="FFFFFF"/>
              </w:rPr>
              <w:t> </w:t>
            </w:r>
          </w:p>
        </w:tc>
      </w:tr>
      <w:tr w:rsidR="00022C12" w14:paraId="4582EB4D" w14:textId="77777777" w:rsidTr="00C56272">
        <w:tc>
          <w:tcPr>
            <w:tcW w:w="7083" w:type="dxa"/>
          </w:tcPr>
          <w:p w14:paraId="1A962D1C" w14:textId="74A0B743" w:rsidR="00022C12" w:rsidRPr="00022C12" w:rsidRDefault="00022C12" w:rsidP="00C56272">
            <w:pPr>
              <w:rPr>
                <w:rFonts w:ascii="Calibri Light" w:hAnsi="Calibri Light" w:cs="Calibri Light"/>
                <w:sz w:val="22"/>
                <w:szCs w:val="22"/>
                <w:highlight w:val="yellow"/>
              </w:rPr>
            </w:pPr>
            <w:r w:rsidRPr="00022C12">
              <w:rPr>
                <w:rStyle w:val="normaltextrun"/>
                <w:rFonts w:ascii="Calibri Light" w:hAnsi="Calibri Light" w:cs="Calibri Light"/>
                <w:color w:val="000000"/>
                <w:sz w:val="22"/>
                <w:szCs w:val="22"/>
                <w:shd w:val="clear" w:color="auto" w:fill="FFFFFF"/>
                <w:lang w:val="en-US"/>
              </w:rPr>
              <w:t>Increase understanding of how systemic disadvantages effect attraction and retention into the counselling profession</w:t>
            </w:r>
            <w:r w:rsidRPr="00022C12">
              <w:rPr>
                <w:rStyle w:val="eop"/>
                <w:rFonts w:ascii="Calibri Light" w:hAnsi="Calibri Light" w:cs="Calibri Light"/>
                <w:color w:val="000000"/>
                <w:sz w:val="22"/>
                <w:szCs w:val="22"/>
                <w:shd w:val="clear" w:color="auto" w:fill="FFFFFF"/>
              </w:rPr>
              <w:t> </w:t>
            </w:r>
          </w:p>
        </w:tc>
      </w:tr>
    </w:tbl>
    <w:p w14:paraId="684EBA23" w14:textId="036822BC" w:rsidR="00BD3B80" w:rsidRPr="00022C12" w:rsidRDefault="00C56272" w:rsidP="00022C12">
      <w:pPr>
        <w:rPr>
          <w:rFonts w:ascii="Calibri Light" w:hAnsi="Calibri Light" w:cs="Calibri Light"/>
          <w:sz w:val="22"/>
          <w:szCs w:val="22"/>
          <w:highlight w:val="yellow"/>
        </w:rPr>
      </w:pPr>
      <w:r>
        <w:rPr>
          <w:rFonts w:ascii="Calibri Light" w:hAnsi="Calibri Light" w:cs="Calibri Light"/>
          <w:sz w:val="22"/>
          <w:szCs w:val="22"/>
          <w:highlight w:val="yellow"/>
        </w:rPr>
        <w:br w:type="textWrapping" w:clear="all"/>
      </w:r>
    </w:p>
    <w:p w14:paraId="339D8264" w14:textId="77777777" w:rsidR="00933D8F" w:rsidRPr="00F95434" w:rsidRDefault="00933D8F">
      <w:pPr>
        <w:rPr>
          <w:rFonts w:ascii="Calibri Light" w:hAnsi="Calibri Light" w:cs="Calibri Light"/>
          <w:b/>
          <w:sz w:val="22"/>
          <w:szCs w:val="22"/>
        </w:rPr>
      </w:pPr>
    </w:p>
    <w:p w14:paraId="339D8268" w14:textId="77777777" w:rsidR="00933D8F" w:rsidRPr="00F95434" w:rsidRDefault="00933D8F">
      <w:pPr>
        <w:rPr>
          <w:rFonts w:ascii="Calibri Light" w:hAnsi="Calibri Light" w:cs="Calibri Light"/>
          <w:b/>
          <w:sz w:val="22"/>
          <w:szCs w:val="22"/>
        </w:rPr>
      </w:pPr>
    </w:p>
    <w:p w14:paraId="0AA54422" w14:textId="34B2250A" w:rsidR="00852905" w:rsidRDefault="00992A0D" w:rsidP="00852905">
      <w:pPr>
        <w:rPr>
          <w:rFonts w:ascii="Calibri Light" w:hAnsi="Calibri Light" w:cs="Calibri Light"/>
          <w:b/>
          <w:sz w:val="22"/>
          <w:szCs w:val="22"/>
        </w:rPr>
      </w:pPr>
      <w:r w:rsidRPr="00F95434">
        <w:rPr>
          <w:rFonts w:ascii="Calibri Light" w:hAnsi="Calibri Light" w:cs="Calibri Light"/>
          <w:b/>
          <w:sz w:val="22"/>
          <w:szCs w:val="22"/>
        </w:rPr>
        <w:t>1</w:t>
      </w:r>
      <w:r w:rsidR="00E2585C">
        <w:rPr>
          <w:rFonts w:ascii="Calibri Light" w:hAnsi="Calibri Light" w:cs="Calibri Light"/>
          <w:b/>
          <w:sz w:val="22"/>
          <w:szCs w:val="22"/>
        </w:rPr>
        <w:t>7</w:t>
      </w:r>
      <w:r w:rsidRPr="00F95434">
        <w:rPr>
          <w:rFonts w:ascii="Calibri Light" w:hAnsi="Calibri Light" w:cs="Calibri Light"/>
          <w:b/>
          <w:sz w:val="22"/>
          <w:szCs w:val="22"/>
        </w:rPr>
        <w:t>.</w:t>
      </w:r>
      <w:r w:rsidR="005844A8">
        <w:rPr>
          <w:rFonts w:ascii="Calibri Light" w:hAnsi="Calibri Light" w:cs="Calibri Light"/>
          <w:b/>
          <w:sz w:val="22"/>
          <w:szCs w:val="22"/>
        </w:rPr>
        <w:t>4</w:t>
      </w:r>
      <w:r w:rsidRPr="00F95434">
        <w:rPr>
          <w:rFonts w:ascii="Calibri Light" w:hAnsi="Calibri Light" w:cs="Calibri Light"/>
          <w:b/>
          <w:sz w:val="22"/>
          <w:szCs w:val="22"/>
        </w:rPr>
        <w:tab/>
      </w:r>
      <w:r w:rsidRPr="00DC4390">
        <w:rPr>
          <w:rFonts w:ascii="Calibri Light" w:hAnsi="Calibri Light" w:cs="Calibri Light"/>
          <w:b/>
          <w:sz w:val="22"/>
          <w:szCs w:val="22"/>
        </w:rPr>
        <w:t xml:space="preserve">Tender Requirements </w:t>
      </w:r>
      <w:r w:rsidR="000D4328" w:rsidRPr="00DC4390">
        <w:rPr>
          <w:rFonts w:ascii="Calibri Light" w:hAnsi="Calibri Light" w:cs="Calibri Light"/>
          <w:b/>
          <w:sz w:val="22"/>
          <w:szCs w:val="22"/>
        </w:rPr>
        <w:t>3</w:t>
      </w:r>
      <w:r w:rsidRPr="00DC4390">
        <w:rPr>
          <w:rFonts w:ascii="Calibri Light" w:hAnsi="Calibri Light" w:cs="Calibri Light"/>
          <w:b/>
          <w:sz w:val="22"/>
          <w:szCs w:val="22"/>
        </w:rPr>
        <w:t xml:space="preserve">: </w:t>
      </w:r>
      <w:r w:rsidR="008A1639" w:rsidRPr="00DC4390">
        <w:rPr>
          <w:rFonts w:ascii="Calibri Light" w:hAnsi="Calibri Light" w:cs="Calibri Light"/>
          <w:b/>
          <w:sz w:val="22"/>
          <w:szCs w:val="22"/>
        </w:rPr>
        <w:t>Training Programme</w:t>
      </w:r>
      <w:r w:rsidR="000D4328" w:rsidRPr="00DC4390">
        <w:rPr>
          <w:rFonts w:ascii="Calibri Light" w:hAnsi="Calibri Light" w:cs="Calibri Light"/>
          <w:b/>
          <w:sz w:val="22"/>
          <w:szCs w:val="22"/>
        </w:rPr>
        <w:t xml:space="preserve"> </w:t>
      </w:r>
      <w:r w:rsidR="008D7E74" w:rsidRPr="00DC4390">
        <w:rPr>
          <w:rFonts w:ascii="Calibri Light" w:hAnsi="Calibri Light" w:cs="Calibri Light"/>
          <w:b/>
          <w:sz w:val="22"/>
          <w:szCs w:val="22"/>
        </w:rPr>
        <w:t>(</w:t>
      </w:r>
      <w:r w:rsidR="00852905" w:rsidRPr="00DC4390">
        <w:rPr>
          <w:rFonts w:ascii="Calibri Light" w:hAnsi="Calibri Light" w:cs="Calibri Light"/>
          <w:b/>
          <w:sz w:val="22"/>
          <w:szCs w:val="22"/>
        </w:rPr>
        <w:t>2</w:t>
      </w:r>
      <w:r w:rsidR="00686C40" w:rsidRPr="00DC4390">
        <w:rPr>
          <w:rFonts w:ascii="Calibri Light" w:hAnsi="Calibri Light" w:cs="Calibri Light"/>
          <w:b/>
          <w:sz w:val="22"/>
          <w:szCs w:val="22"/>
        </w:rPr>
        <w:t>0</w:t>
      </w:r>
      <w:r w:rsidR="008D7E74" w:rsidRPr="00DC4390">
        <w:rPr>
          <w:rFonts w:ascii="Calibri Light" w:hAnsi="Calibri Light" w:cs="Calibri Light"/>
          <w:b/>
          <w:sz w:val="22"/>
          <w:szCs w:val="22"/>
        </w:rPr>
        <w:t>%)</w:t>
      </w:r>
    </w:p>
    <w:p w14:paraId="78C3763F" w14:textId="0DC96F06" w:rsidR="007240D2" w:rsidRPr="007240D2" w:rsidRDefault="007240D2" w:rsidP="00852905">
      <w:pPr>
        <w:rPr>
          <w:rFonts w:ascii="Calibri Light" w:hAnsi="Calibri Light" w:cs="Calibri Light"/>
          <w:color w:val="000000"/>
          <w:sz w:val="22"/>
          <w:szCs w:val="22"/>
          <w:bdr w:val="none" w:sz="0" w:space="0" w:color="auto" w:frame="1"/>
        </w:rPr>
      </w:pPr>
      <w:r w:rsidRPr="00022C12">
        <w:rPr>
          <w:rStyle w:val="normaltextrun"/>
          <w:rFonts w:ascii="Calibri Light" w:hAnsi="Calibri Light" w:cs="Calibri Light"/>
          <w:color w:val="000000"/>
          <w:sz w:val="22"/>
          <w:szCs w:val="22"/>
          <w:bdr w:val="none" w:sz="0" w:space="0" w:color="auto" w:frame="1"/>
        </w:rPr>
        <w:t xml:space="preserve">Specific examples of guidance or resources for </w:t>
      </w:r>
      <w:r>
        <w:rPr>
          <w:rStyle w:val="normaltextrun"/>
          <w:rFonts w:ascii="Calibri Light" w:hAnsi="Calibri Light" w:cs="Calibri Light"/>
          <w:color w:val="000000"/>
          <w:sz w:val="22"/>
          <w:szCs w:val="22"/>
          <w:bdr w:val="none" w:sz="0" w:space="0" w:color="auto" w:frame="1"/>
        </w:rPr>
        <w:t>Programmes</w:t>
      </w:r>
      <w:r w:rsidRPr="00022C12">
        <w:rPr>
          <w:rStyle w:val="normaltextrun"/>
          <w:rFonts w:ascii="Calibri Light" w:hAnsi="Calibri Light" w:cs="Calibri Light"/>
          <w:color w:val="000000"/>
          <w:sz w:val="22"/>
          <w:szCs w:val="22"/>
          <w:bdr w:val="none" w:sz="0" w:space="0" w:color="auto" w:frame="1"/>
        </w:rPr>
        <w:t xml:space="preserve"> to</w:t>
      </w:r>
      <w:r>
        <w:rPr>
          <w:rStyle w:val="normaltextrun"/>
          <w:rFonts w:ascii="Calibri Light" w:hAnsi="Calibri Light" w:cs="Calibri Light"/>
          <w:color w:val="000000"/>
          <w:sz w:val="22"/>
          <w:szCs w:val="22"/>
          <w:bdr w:val="none" w:sz="0" w:space="0" w:color="auto" w:frame="1"/>
        </w:rPr>
        <w:t>:</w:t>
      </w:r>
    </w:p>
    <w:tbl>
      <w:tblPr>
        <w:tblStyle w:val="TableGrid"/>
        <w:tblW w:w="0" w:type="auto"/>
        <w:tblLook w:val="04A0" w:firstRow="1" w:lastRow="0" w:firstColumn="1" w:lastColumn="0" w:noHBand="0" w:noVBand="1"/>
      </w:tblPr>
      <w:tblGrid>
        <w:gridCol w:w="7083"/>
      </w:tblGrid>
      <w:tr w:rsidR="00FB178E" w14:paraId="12DCE48A" w14:textId="77777777" w:rsidTr="00FB178E">
        <w:tc>
          <w:tcPr>
            <w:tcW w:w="7083" w:type="dxa"/>
          </w:tcPr>
          <w:p w14:paraId="31F940D3" w14:textId="2D730D94" w:rsidR="00FB178E" w:rsidRPr="009A5941" w:rsidRDefault="00FB178E" w:rsidP="0071406E">
            <w:pPr>
              <w:rPr>
                <w:rFonts w:ascii="Calibri Light" w:hAnsi="Calibri Light" w:cs="Calibri Light"/>
                <w:b/>
                <w:bCs/>
                <w:sz w:val="22"/>
                <w:szCs w:val="22"/>
                <w:highlight w:val="yellow"/>
              </w:rPr>
            </w:pPr>
            <w:r w:rsidRPr="00DC4390">
              <w:rPr>
                <w:rFonts w:ascii="Calibri Light" w:hAnsi="Calibri Light" w:cs="Calibri Light"/>
                <w:b/>
                <w:bCs/>
                <w:sz w:val="22"/>
                <w:szCs w:val="22"/>
              </w:rPr>
              <w:t>Criteria</w:t>
            </w:r>
          </w:p>
        </w:tc>
      </w:tr>
      <w:tr w:rsidR="00FB178E" w14:paraId="1BBA69FB" w14:textId="77777777" w:rsidTr="00FB178E">
        <w:tc>
          <w:tcPr>
            <w:tcW w:w="7083" w:type="dxa"/>
          </w:tcPr>
          <w:p w14:paraId="3F382F04" w14:textId="60FED1BF" w:rsidR="00FB178E" w:rsidRPr="002D4163" w:rsidRDefault="00EE5748" w:rsidP="002D4163">
            <w:pPr>
              <w:pStyle w:val="paragraph"/>
              <w:spacing w:before="0" w:beforeAutospacing="0" w:after="0" w:afterAutospacing="0"/>
              <w:textAlignment w:val="baseline"/>
              <w:rPr>
                <w:rFonts w:ascii="Calibri Light" w:hAnsi="Calibri Light" w:cs="Calibri Light"/>
                <w:sz w:val="22"/>
                <w:szCs w:val="22"/>
              </w:rPr>
            </w:pPr>
            <w:r w:rsidRPr="002D4163">
              <w:rPr>
                <w:rStyle w:val="normaltextrun"/>
                <w:rFonts w:ascii="Calibri Light" w:hAnsi="Calibri Light" w:cs="Calibri Light"/>
                <w:sz w:val="22"/>
                <w:szCs w:val="22"/>
              </w:rPr>
              <w:t>Evolving a curriculum that reflects a diversity of cultural perspectives</w:t>
            </w:r>
            <w:r w:rsidRPr="002D4163">
              <w:rPr>
                <w:rStyle w:val="eop"/>
                <w:rFonts w:ascii="Calibri Light" w:hAnsi="Calibri Light" w:cs="Calibri Light"/>
                <w:sz w:val="22"/>
                <w:szCs w:val="22"/>
              </w:rPr>
              <w:t> </w:t>
            </w:r>
          </w:p>
        </w:tc>
      </w:tr>
      <w:tr w:rsidR="00FB178E" w14:paraId="54A526A9" w14:textId="77777777" w:rsidTr="00FB178E">
        <w:tc>
          <w:tcPr>
            <w:tcW w:w="7083" w:type="dxa"/>
          </w:tcPr>
          <w:p w14:paraId="598095CD" w14:textId="00BEBAB1" w:rsidR="00FB178E" w:rsidRPr="002D4163" w:rsidRDefault="00EE5748" w:rsidP="002D4163">
            <w:pPr>
              <w:pStyle w:val="paragraph"/>
              <w:spacing w:before="0" w:beforeAutospacing="0" w:after="0" w:afterAutospacing="0"/>
              <w:textAlignment w:val="baseline"/>
              <w:rPr>
                <w:rFonts w:ascii="Calibri Light" w:hAnsi="Calibri Light" w:cs="Calibri Light"/>
                <w:sz w:val="22"/>
                <w:szCs w:val="22"/>
              </w:rPr>
            </w:pPr>
            <w:r w:rsidRPr="002D4163">
              <w:rPr>
                <w:rStyle w:val="normaltextrun"/>
                <w:rFonts w:ascii="Calibri Light" w:hAnsi="Calibri Light" w:cs="Calibri Light"/>
                <w:sz w:val="22"/>
                <w:szCs w:val="22"/>
              </w:rPr>
              <w:t>Content and experiential activities for training to support the development of cultural humility</w:t>
            </w:r>
            <w:r w:rsidRPr="002D4163">
              <w:rPr>
                <w:rStyle w:val="eop"/>
                <w:rFonts w:ascii="Calibri Light" w:hAnsi="Calibri Light" w:cs="Calibri Light"/>
                <w:sz w:val="22"/>
                <w:szCs w:val="22"/>
              </w:rPr>
              <w:t> </w:t>
            </w:r>
          </w:p>
        </w:tc>
      </w:tr>
      <w:tr w:rsidR="00EE5748" w14:paraId="4957E8E8" w14:textId="77777777" w:rsidTr="00FB178E">
        <w:tc>
          <w:tcPr>
            <w:tcW w:w="7083" w:type="dxa"/>
          </w:tcPr>
          <w:p w14:paraId="06717310" w14:textId="69FA8D72" w:rsidR="00EE5748" w:rsidRPr="002D4163" w:rsidRDefault="00EE5748" w:rsidP="00EE5748">
            <w:pPr>
              <w:pStyle w:val="paragraph"/>
              <w:spacing w:before="0" w:beforeAutospacing="0" w:after="0" w:afterAutospacing="0"/>
              <w:textAlignment w:val="baseline"/>
              <w:rPr>
                <w:rStyle w:val="normaltextrun"/>
                <w:rFonts w:ascii="Calibri Light" w:hAnsi="Calibri Light" w:cs="Calibri Light"/>
                <w:sz w:val="22"/>
                <w:szCs w:val="22"/>
              </w:rPr>
            </w:pPr>
            <w:r w:rsidRPr="002D4163">
              <w:rPr>
                <w:rStyle w:val="normaltextrun"/>
                <w:rFonts w:ascii="Calibri Light" w:hAnsi="Calibri Light" w:cs="Calibri Light"/>
                <w:sz w:val="22"/>
                <w:szCs w:val="22"/>
              </w:rPr>
              <w:t>Ensuring anti-oppressive supervision and practice</w:t>
            </w:r>
            <w:r w:rsidRPr="002D4163">
              <w:rPr>
                <w:rStyle w:val="eop"/>
                <w:rFonts w:ascii="Calibri Light" w:hAnsi="Calibri Light" w:cs="Calibri Light"/>
                <w:sz w:val="22"/>
                <w:szCs w:val="22"/>
              </w:rPr>
              <w:t> </w:t>
            </w:r>
          </w:p>
        </w:tc>
      </w:tr>
      <w:tr w:rsidR="00EE5748" w14:paraId="2DBB9752" w14:textId="77777777" w:rsidTr="00FB178E">
        <w:tc>
          <w:tcPr>
            <w:tcW w:w="7083" w:type="dxa"/>
          </w:tcPr>
          <w:p w14:paraId="12785758" w14:textId="3CBDE805" w:rsidR="00EE5748" w:rsidRPr="002D4163" w:rsidRDefault="00EE5748" w:rsidP="00EE5748">
            <w:pPr>
              <w:pStyle w:val="paragraph"/>
              <w:spacing w:before="0" w:beforeAutospacing="0" w:after="0" w:afterAutospacing="0"/>
              <w:textAlignment w:val="baseline"/>
              <w:rPr>
                <w:rStyle w:val="normaltextrun"/>
                <w:rFonts w:ascii="Calibri Light" w:hAnsi="Calibri Light" w:cs="Calibri Light"/>
                <w:sz w:val="22"/>
                <w:szCs w:val="22"/>
              </w:rPr>
            </w:pPr>
            <w:r w:rsidRPr="002D4163">
              <w:rPr>
                <w:rStyle w:val="normaltextrun"/>
                <w:rFonts w:ascii="Calibri Light" w:hAnsi="Calibri Light" w:cs="Calibri Light"/>
                <w:sz w:val="22"/>
                <w:szCs w:val="22"/>
              </w:rPr>
              <w:t>Recognising and challenging racism</w:t>
            </w:r>
            <w:r w:rsidR="00F97BFB">
              <w:rPr>
                <w:rStyle w:val="normaltextrun"/>
                <w:rFonts w:ascii="Calibri Light" w:hAnsi="Calibri Light" w:cs="Calibri Light"/>
                <w:sz w:val="22"/>
                <w:szCs w:val="22"/>
              </w:rPr>
              <w:t xml:space="preserve"> </w:t>
            </w:r>
            <w:r w:rsidRPr="002D4163">
              <w:rPr>
                <w:rStyle w:val="normaltextrun"/>
                <w:rFonts w:ascii="Calibri Light" w:hAnsi="Calibri Light" w:cs="Calibri Light"/>
                <w:sz w:val="22"/>
                <w:szCs w:val="22"/>
              </w:rPr>
              <w:t>embedded in all levels of the profession</w:t>
            </w:r>
            <w:r w:rsidRPr="002D4163">
              <w:rPr>
                <w:rStyle w:val="eop"/>
                <w:rFonts w:ascii="Calibri Light" w:hAnsi="Calibri Light" w:cs="Calibri Light"/>
                <w:sz w:val="22"/>
                <w:szCs w:val="22"/>
              </w:rPr>
              <w:t> </w:t>
            </w:r>
          </w:p>
        </w:tc>
      </w:tr>
      <w:tr w:rsidR="00A665FC" w14:paraId="4F40C1C8" w14:textId="77777777" w:rsidTr="00FB178E">
        <w:tc>
          <w:tcPr>
            <w:tcW w:w="7083" w:type="dxa"/>
          </w:tcPr>
          <w:p w14:paraId="712FBBB3" w14:textId="6E9F82A7" w:rsidR="00A665FC" w:rsidRPr="002D4163" w:rsidRDefault="00A665FC" w:rsidP="00EE5748">
            <w:pPr>
              <w:pStyle w:val="paragraph"/>
              <w:spacing w:before="0" w:beforeAutospacing="0" w:after="0" w:afterAutospacing="0"/>
              <w:textAlignment w:val="baseline"/>
              <w:rPr>
                <w:rStyle w:val="normaltextrun"/>
                <w:rFonts w:ascii="Calibri Light" w:hAnsi="Calibri Light" w:cs="Calibri Light"/>
                <w:sz w:val="22"/>
                <w:szCs w:val="22"/>
              </w:rPr>
            </w:pPr>
            <w:r w:rsidRPr="00A665FC">
              <w:rPr>
                <w:rStyle w:val="normaltextrun"/>
                <w:rFonts w:ascii="Calibri Light" w:hAnsi="Calibri Light" w:cs="Calibri Light"/>
                <w:sz w:val="22"/>
                <w:szCs w:val="22"/>
              </w:rPr>
              <w:t>An understanding</w:t>
            </w:r>
            <w:r w:rsidR="005B69C5">
              <w:rPr>
                <w:rStyle w:val="normaltextrun"/>
                <w:rFonts w:ascii="Calibri Light" w:hAnsi="Calibri Light" w:cs="Calibri Light"/>
                <w:sz w:val="22"/>
                <w:szCs w:val="22"/>
              </w:rPr>
              <w:t>, at a personal level,</w:t>
            </w:r>
            <w:r w:rsidR="00541A2B">
              <w:rPr>
                <w:rStyle w:val="normaltextrun"/>
                <w:rFonts w:ascii="Calibri Light" w:hAnsi="Calibri Light" w:cs="Calibri Light"/>
                <w:sz w:val="22"/>
                <w:szCs w:val="22"/>
              </w:rPr>
              <w:t xml:space="preserve"> </w:t>
            </w:r>
            <w:r w:rsidRPr="00A665FC">
              <w:rPr>
                <w:rStyle w:val="normaltextrun"/>
                <w:rFonts w:ascii="Calibri Light" w:hAnsi="Calibri Light" w:cs="Calibri Light"/>
                <w:sz w:val="22"/>
                <w:szCs w:val="22"/>
              </w:rPr>
              <w:t xml:space="preserve">of structural advantage and disadvantage and </w:t>
            </w:r>
            <w:r w:rsidR="00C15BFC">
              <w:rPr>
                <w:rStyle w:val="normaltextrun"/>
                <w:rFonts w:ascii="Calibri Light" w:hAnsi="Calibri Light" w:cs="Calibri Light"/>
                <w:sz w:val="22"/>
                <w:szCs w:val="22"/>
              </w:rPr>
              <w:t>those who benefit from it</w:t>
            </w:r>
          </w:p>
        </w:tc>
      </w:tr>
    </w:tbl>
    <w:p w14:paraId="7C5ED9DB" w14:textId="77777777" w:rsidR="002D4163" w:rsidRDefault="002D4163" w:rsidP="00852905">
      <w:pPr>
        <w:rPr>
          <w:rFonts w:ascii="Calibri Light" w:hAnsi="Calibri Light" w:cs="Calibri Light"/>
          <w:b/>
          <w:bCs/>
          <w:sz w:val="22"/>
          <w:szCs w:val="22"/>
        </w:rPr>
      </w:pPr>
    </w:p>
    <w:p w14:paraId="755430C0" w14:textId="0CADA452" w:rsidR="00852905" w:rsidRDefault="00852905" w:rsidP="00852905">
      <w:pPr>
        <w:rPr>
          <w:rFonts w:ascii="Calibri Light" w:hAnsi="Calibri Light" w:cs="Calibri Light"/>
          <w:b/>
          <w:sz w:val="22"/>
          <w:szCs w:val="22"/>
        </w:rPr>
      </w:pPr>
      <w:r w:rsidRPr="00852905">
        <w:rPr>
          <w:rFonts w:ascii="Calibri Light" w:hAnsi="Calibri Light" w:cs="Calibri Light"/>
          <w:b/>
          <w:bCs/>
          <w:sz w:val="22"/>
          <w:szCs w:val="22"/>
        </w:rPr>
        <w:t>1</w:t>
      </w:r>
      <w:r w:rsidR="00E2585C">
        <w:rPr>
          <w:rFonts w:ascii="Calibri Light" w:hAnsi="Calibri Light" w:cs="Calibri Light"/>
          <w:b/>
          <w:bCs/>
          <w:sz w:val="22"/>
          <w:szCs w:val="22"/>
        </w:rPr>
        <w:t>7</w:t>
      </w:r>
      <w:r w:rsidRPr="00852905">
        <w:rPr>
          <w:rFonts w:ascii="Calibri Light" w:hAnsi="Calibri Light" w:cs="Calibri Light"/>
          <w:b/>
          <w:bCs/>
          <w:sz w:val="22"/>
          <w:szCs w:val="22"/>
        </w:rPr>
        <w:t>.</w:t>
      </w:r>
      <w:r w:rsidR="005844A8">
        <w:rPr>
          <w:rFonts w:ascii="Calibri Light" w:hAnsi="Calibri Light" w:cs="Calibri Light"/>
          <w:b/>
          <w:bCs/>
          <w:sz w:val="22"/>
          <w:szCs w:val="22"/>
        </w:rPr>
        <w:t>5</w:t>
      </w:r>
      <w:r w:rsidRPr="00DC4390">
        <w:rPr>
          <w:rFonts w:ascii="Calibri Light" w:hAnsi="Calibri Light" w:cs="Calibri Light"/>
          <w:b/>
          <w:bCs/>
          <w:sz w:val="22"/>
          <w:szCs w:val="22"/>
        </w:rPr>
        <w:t xml:space="preserve"> </w:t>
      </w:r>
      <w:r w:rsidRPr="00DC4390">
        <w:rPr>
          <w:rFonts w:ascii="Calibri Light" w:hAnsi="Calibri Light" w:cs="Calibri Light"/>
          <w:b/>
          <w:sz w:val="22"/>
          <w:szCs w:val="22"/>
        </w:rPr>
        <w:t>Tender Requirements 3: Institution (2</w:t>
      </w:r>
      <w:r w:rsidR="00686C40" w:rsidRPr="00DC4390">
        <w:rPr>
          <w:rFonts w:ascii="Calibri Light" w:hAnsi="Calibri Light" w:cs="Calibri Light"/>
          <w:b/>
          <w:sz w:val="22"/>
          <w:szCs w:val="22"/>
        </w:rPr>
        <w:t>0</w:t>
      </w:r>
      <w:r w:rsidRPr="00DC4390">
        <w:rPr>
          <w:rFonts w:ascii="Calibri Light" w:hAnsi="Calibri Light" w:cs="Calibri Light"/>
          <w:b/>
          <w:sz w:val="22"/>
          <w:szCs w:val="22"/>
        </w:rPr>
        <w:t>%)</w:t>
      </w:r>
    </w:p>
    <w:p w14:paraId="69FEF2BF" w14:textId="025807D6" w:rsidR="007240D2" w:rsidRPr="007240D2" w:rsidRDefault="007240D2" w:rsidP="00852905">
      <w:pPr>
        <w:rPr>
          <w:rFonts w:ascii="Calibri Light" w:hAnsi="Calibri Light" w:cs="Calibri Light"/>
          <w:color w:val="000000"/>
          <w:sz w:val="22"/>
          <w:szCs w:val="22"/>
          <w:bdr w:val="none" w:sz="0" w:space="0" w:color="auto" w:frame="1"/>
        </w:rPr>
      </w:pPr>
      <w:r w:rsidRPr="00022C12">
        <w:rPr>
          <w:rStyle w:val="normaltextrun"/>
          <w:rFonts w:ascii="Calibri Light" w:hAnsi="Calibri Light" w:cs="Calibri Light"/>
          <w:color w:val="000000"/>
          <w:sz w:val="22"/>
          <w:szCs w:val="22"/>
          <w:bdr w:val="none" w:sz="0" w:space="0" w:color="auto" w:frame="1"/>
        </w:rPr>
        <w:t xml:space="preserve">Specific examples of guidance or resources for </w:t>
      </w:r>
      <w:r>
        <w:rPr>
          <w:rStyle w:val="normaltextrun"/>
          <w:rFonts w:ascii="Calibri Light" w:hAnsi="Calibri Light" w:cs="Calibri Light"/>
          <w:color w:val="000000"/>
          <w:sz w:val="22"/>
          <w:szCs w:val="22"/>
          <w:bdr w:val="none" w:sz="0" w:space="0" w:color="auto" w:frame="1"/>
        </w:rPr>
        <w:t>Institutions</w:t>
      </w:r>
      <w:r w:rsidRPr="00022C12">
        <w:rPr>
          <w:rStyle w:val="normaltextrun"/>
          <w:rFonts w:ascii="Calibri Light" w:hAnsi="Calibri Light" w:cs="Calibri Light"/>
          <w:color w:val="000000"/>
          <w:sz w:val="22"/>
          <w:szCs w:val="22"/>
          <w:bdr w:val="none" w:sz="0" w:space="0" w:color="auto" w:frame="1"/>
        </w:rPr>
        <w:t xml:space="preserve"> to</w:t>
      </w:r>
      <w:r>
        <w:rPr>
          <w:rStyle w:val="normaltextrun"/>
          <w:rFonts w:ascii="Calibri Light" w:hAnsi="Calibri Light" w:cs="Calibri Light"/>
          <w:color w:val="000000"/>
          <w:sz w:val="22"/>
          <w:szCs w:val="22"/>
          <w:bdr w:val="none" w:sz="0" w:space="0" w:color="auto" w:frame="1"/>
        </w:rPr>
        <w:t>:</w:t>
      </w:r>
    </w:p>
    <w:tbl>
      <w:tblPr>
        <w:tblStyle w:val="TableGrid"/>
        <w:tblW w:w="0" w:type="auto"/>
        <w:tblLook w:val="04A0" w:firstRow="1" w:lastRow="0" w:firstColumn="1" w:lastColumn="0" w:noHBand="0" w:noVBand="1"/>
      </w:tblPr>
      <w:tblGrid>
        <w:gridCol w:w="7083"/>
      </w:tblGrid>
      <w:tr w:rsidR="00FB178E" w14:paraId="261B3A6E" w14:textId="77777777" w:rsidTr="00FB178E">
        <w:tc>
          <w:tcPr>
            <w:tcW w:w="7083" w:type="dxa"/>
          </w:tcPr>
          <w:p w14:paraId="1AFDEAA0" w14:textId="6A955190" w:rsidR="00FB178E" w:rsidRPr="00DC4390" w:rsidRDefault="00FB178E" w:rsidP="0071406E">
            <w:pPr>
              <w:rPr>
                <w:rFonts w:ascii="Calibri Light" w:hAnsi="Calibri Light" w:cs="Calibri Light"/>
                <w:b/>
                <w:bCs/>
                <w:sz w:val="22"/>
                <w:szCs w:val="22"/>
              </w:rPr>
            </w:pPr>
            <w:r w:rsidRPr="00DC4390">
              <w:rPr>
                <w:rFonts w:ascii="Calibri Light" w:hAnsi="Calibri Light" w:cs="Calibri Light"/>
                <w:b/>
                <w:bCs/>
                <w:sz w:val="22"/>
                <w:szCs w:val="22"/>
              </w:rPr>
              <w:t>Criteria</w:t>
            </w:r>
          </w:p>
        </w:tc>
      </w:tr>
      <w:tr w:rsidR="00FB178E" w14:paraId="1F7CDA69" w14:textId="77777777" w:rsidTr="00FB178E">
        <w:tc>
          <w:tcPr>
            <w:tcW w:w="7083" w:type="dxa"/>
          </w:tcPr>
          <w:p w14:paraId="7D9D5451" w14:textId="72EDFE76" w:rsidR="00FB178E" w:rsidRPr="00B72981" w:rsidRDefault="00826C9C" w:rsidP="0071406E">
            <w:pPr>
              <w:rPr>
                <w:rFonts w:ascii="Calibri Light" w:hAnsi="Calibri Light" w:cs="Calibri Light"/>
                <w:sz w:val="22"/>
                <w:szCs w:val="22"/>
                <w:highlight w:val="yellow"/>
              </w:rPr>
            </w:pPr>
            <w:r w:rsidRPr="00B72981">
              <w:rPr>
                <w:rStyle w:val="normaltextrun"/>
                <w:rFonts w:ascii="Calibri Light" w:hAnsi="Calibri Light" w:cs="Calibri Light"/>
                <w:sz w:val="22"/>
                <w:szCs w:val="22"/>
              </w:rPr>
              <w:t xml:space="preserve">Inclusive </w:t>
            </w:r>
            <w:r w:rsidR="00A36E56">
              <w:rPr>
                <w:rStyle w:val="normaltextrun"/>
                <w:rFonts w:ascii="Calibri Light" w:hAnsi="Calibri Light" w:cs="Calibri Light"/>
                <w:sz w:val="22"/>
                <w:szCs w:val="22"/>
              </w:rPr>
              <w:t>p</w:t>
            </w:r>
            <w:r w:rsidRPr="00B72981">
              <w:rPr>
                <w:rStyle w:val="normaltextrun"/>
                <w:rFonts w:ascii="Calibri Light" w:hAnsi="Calibri Light" w:cs="Calibri Light"/>
                <w:sz w:val="22"/>
                <w:szCs w:val="22"/>
              </w:rPr>
              <w:t>olicies, culture, and values</w:t>
            </w:r>
            <w:r w:rsidRPr="00B72981">
              <w:rPr>
                <w:rStyle w:val="eop"/>
                <w:rFonts w:ascii="Calibri Light" w:hAnsi="Calibri Light" w:cs="Calibri Light"/>
                <w:sz w:val="22"/>
                <w:szCs w:val="22"/>
              </w:rPr>
              <w:t> </w:t>
            </w:r>
          </w:p>
        </w:tc>
      </w:tr>
      <w:tr w:rsidR="00FB178E" w14:paraId="59624685" w14:textId="77777777" w:rsidTr="00FB178E">
        <w:tc>
          <w:tcPr>
            <w:tcW w:w="7083" w:type="dxa"/>
          </w:tcPr>
          <w:p w14:paraId="13D3B5A1" w14:textId="61247E2C" w:rsidR="00FB178E" w:rsidRPr="00B72981" w:rsidRDefault="00826C9C" w:rsidP="002D4163">
            <w:pPr>
              <w:pStyle w:val="paragraph"/>
              <w:spacing w:before="0" w:beforeAutospacing="0" w:after="0" w:afterAutospacing="0"/>
              <w:textAlignment w:val="baseline"/>
              <w:rPr>
                <w:rFonts w:ascii="Calibri Light" w:hAnsi="Calibri Light" w:cs="Calibri Light"/>
                <w:sz w:val="22"/>
                <w:szCs w:val="22"/>
              </w:rPr>
            </w:pPr>
            <w:r w:rsidRPr="00B72981">
              <w:rPr>
                <w:rStyle w:val="normaltextrun"/>
                <w:rFonts w:ascii="Calibri Light" w:hAnsi="Calibri Light" w:cs="Calibri Light"/>
                <w:sz w:val="22"/>
                <w:szCs w:val="22"/>
              </w:rPr>
              <w:t>Student and staff recruitment</w:t>
            </w:r>
            <w:r w:rsidRPr="00B72981">
              <w:rPr>
                <w:rStyle w:val="eop"/>
                <w:rFonts w:ascii="Calibri Light" w:hAnsi="Calibri Light" w:cs="Calibri Light"/>
                <w:sz w:val="22"/>
                <w:szCs w:val="22"/>
              </w:rPr>
              <w:t> </w:t>
            </w:r>
          </w:p>
        </w:tc>
      </w:tr>
    </w:tbl>
    <w:p w14:paraId="048289BF" w14:textId="77777777" w:rsidR="00852905" w:rsidRPr="00852905" w:rsidRDefault="00852905" w:rsidP="00852905">
      <w:pPr>
        <w:rPr>
          <w:rFonts w:ascii="Calibri Light" w:hAnsi="Calibri Light" w:cs="Calibri Light"/>
          <w:b/>
          <w:bCs/>
          <w:sz w:val="22"/>
          <w:szCs w:val="22"/>
        </w:rPr>
      </w:pPr>
    </w:p>
    <w:sectPr w:rsidR="00852905" w:rsidRPr="00852905" w:rsidSect="00516580">
      <w:headerReference w:type="default" r:id="rId25"/>
      <w:footerReference w:type="default" r:id="rId26"/>
      <w:headerReference w:type="first" r:id="rId27"/>
      <w:footerReference w:type="first" r:id="rId28"/>
      <w:pgSz w:w="11907" w:h="16840"/>
      <w:pgMar w:top="1418" w:right="1418" w:bottom="1418" w:left="1418"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DC64D" w14:textId="77777777" w:rsidR="00CE185A" w:rsidRDefault="00CE185A">
      <w:r>
        <w:separator/>
      </w:r>
    </w:p>
  </w:endnote>
  <w:endnote w:type="continuationSeparator" w:id="0">
    <w:p w14:paraId="713BD0F5" w14:textId="77777777" w:rsidR="00CE185A" w:rsidRDefault="00CE185A">
      <w:r>
        <w:continuationSeparator/>
      </w:r>
    </w:p>
  </w:endnote>
  <w:endnote w:type="continuationNotice" w:id="1">
    <w:p w14:paraId="1E7E2673" w14:textId="77777777" w:rsidR="00CE185A" w:rsidRDefault="00CE1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Menlo Regular">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806A" w14:textId="128F1A8B" w:rsidR="00516580" w:rsidRPr="00516580" w:rsidRDefault="00516580">
    <w:pPr>
      <w:pStyle w:val="Footer"/>
      <w:jc w:val="right"/>
      <w:rPr>
        <w:rFonts w:asciiTheme="majorHAnsi" w:hAnsiTheme="majorHAnsi" w:cstheme="majorHAnsi"/>
        <w:sz w:val="16"/>
        <w:szCs w:val="16"/>
      </w:rPr>
    </w:pPr>
    <w:r w:rsidRPr="00516580">
      <w:rPr>
        <w:rFonts w:asciiTheme="majorHAnsi" w:hAnsiTheme="majorHAnsi" w:cstheme="majorHAnsi"/>
        <w:sz w:val="16"/>
        <w:szCs w:val="16"/>
      </w:rPr>
      <w:t xml:space="preserve">Page </w:t>
    </w:r>
    <w:sdt>
      <w:sdtPr>
        <w:rPr>
          <w:rFonts w:asciiTheme="majorHAnsi" w:hAnsiTheme="majorHAnsi" w:cstheme="majorHAnsi"/>
          <w:sz w:val="16"/>
          <w:szCs w:val="16"/>
        </w:rPr>
        <w:id w:val="1866249253"/>
        <w:docPartObj>
          <w:docPartGallery w:val="Page Numbers (Bottom of Page)"/>
          <w:docPartUnique/>
        </w:docPartObj>
      </w:sdtPr>
      <w:sdtEndPr>
        <w:rPr>
          <w:noProof/>
        </w:rPr>
      </w:sdtEndPr>
      <w:sdtContent>
        <w:r w:rsidRPr="00516580">
          <w:rPr>
            <w:rFonts w:asciiTheme="majorHAnsi" w:hAnsiTheme="majorHAnsi" w:cstheme="majorHAnsi"/>
            <w:sz w:val="16"/>
            <w:szCs w:val="16"/>
          </w:rPr>
          <w:fldChar w:fldCharType="begin"/>
        </w:r>
        <w:r w:rsidRPr="00516580">
          <w:rPr>
            <w:rFonts w:asciiTheme="majorHAnsi" w:hAnsiTheme="majorHAnsi" w:cstheme="majorHAnsi"/>
            <w:sz w:val="16"/>
            <w:szCs w:val="16"/>
          </w:rPr>
          <w:instrText xml:space="preserve"> PAGE   \* MERGEFORMAT </w:instrText>
        </w:r>
        <w:r w:rsidRPr="00516580">
          <w:rPr>
            <w:rFonts w:asciiTheme="majorHAnsi" w:hAnsiTheme="majorHAnsi" w:cstheme="majorHAnsi"/>
            <w:sz w:val="16"/>
            <w:szCs w:val="16"/>
          </w:rPr>
          <w:fldChar w:fldCharType="separate"/>
        </w:r>
        <w:r w:rsidRPr="00516580">
          <w:rPr>
            <w:rFonts w:asciiTheme="majorHAnsi" w:hAnsiTheme="majorHAnsi" w:cstheme="majorHAnsi"/>
            <w:noProof/>
            <w:sz w:val="16"/>
            <w:szCs w:val="16"/>
          </w:rPr>
          <w:t>2</w:t>
        </w:r>
        <w:r w:rsidRPr="00516580">
          <w:rPr>
            <w:rFonts w:asciiTheme="majorHAnsi" w:hAnsiTheme="majorHAnsi" w:cstheme="majorHAnsi"/>
            <w:noProof/>
            <w:sz w:val="16"/>
            <w:szCs w:val="16"/>
          </w:rPr>
          <w:fldChar w:fldCharType="end"/>
        </w:r>
        <w:r w:rsidRPr="00516580">
          <w:rPr>
            <w:rFonts w:asciiTheme="majorHAnsi" w:hAnsiTheme="majorHAnsi" w:cstheme="majorHAnsi"/>
            <w:noProof/>
            <w:sz w:val="16"/>
            <w:szCs w:val="16"/>
          </w:rPr>
          <w:t xml:space="preserve"> of </w:t>
        </w:r>
        <w:r w:rsidR="0027477C">
          <w:rPr>
            <w:rFonts w:asciiTheme="majorHAnsi" w:hAnsiTheme="majorHAnsi" w:cstheme="majorHAnsi"/>
            <w:noProof/>
            <w:sz w:val="16"/>
            <w:szCs w:val="16"/>
          </w:rPr>
          <w:t>2</w:t>
        </w:r>
        <w:r w:rsidR="00FE5755">
          <w:rPr>
            <w:rFonts w:asciiTheme="majorHAnsi" w:hAnsiTheme="majorHAnsi" w:cstheme="majorHAnsi"/>
            <w:noProof/>
            <w:sz w:val="16"/>
            <w:szCs w:val="16"/>
          </w:rPr>
          <w:t>0</w:t>
        </w:r>
      </w:sdtContent>
    </w:sdt>
  </w:p>
  <w:p w14:paraId="79B37E92" w14:textId="79248CB9" w:rsidR="004168F2" w:rsidRPr="00516580" w:rsidRDefault="00516580" w:rsidP="00516580">
    <w:pPr>
      <w:pStyle w:val="Footer"/>
      <w:jc w:val="center"/>
    </w:pPr>
    <w:r>
      <w:rPr>
        <w:noProof/>
      </w:rPr>
      <w:drawing>
        <wp:inline distT="0" distB="0" distL="0" distR="0" wp14:anchorId="0A378886" wp14:editId="1DAE2529">
          <wp:extent cx="5760085" cy="6959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085" cy="6959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45207"/>
      <w:docPartObj>
        <w:docPartGallery w:val="Page Numbers (Bottom of Page)"/>
        <w:docPartUnique/>
      </w:docPartObj>
    </w:sdtPr>
    <w:sdtEndPr>
      <w:rPr>
        <w:noProof/>
      </w:rPr>
    </w:sdtEndPr>
    <w:sdtContent>
      <w:p w14:paraId="28F565B5" w14:textId="607D1936" w:rsidR="00CA41D1" w:rsidRDefault="00CA41D1" w:rsidP="00CA41D1">
        <w:pPr>
          <w:pStyle w:val="Footer"/>
          <w:jc w:val="right"/>
        </w:pPr>
        <w:r w:rsidRPr="00CA41D1">
          <w:rPr>
            <w:rFonts w:asciiTheme="majorHAnsi" w:hAnsiTheme="majorHAnsi" w:cstheme="majorHAnsi"/>
            <w:sz w:val="16"/>
            <w:szCs w:val="16"/>
          </w:rPr>
          <w:t>P</w:t>
        </w:r>
        <w:r>
          <w:rPr>
            <w:rFonts w:asciiTheme="majorHAnsi" w:hAnsiTheme="majorHAnsi" w:cstheme="majorHAnsi"/>
            <w:sz w:val="16"/>
            <w:szCs w:val="16"/>
          </w:rPr>
          <w:t xml:space="preserve">age </w:t>
        </w:r>
        <w:r w:rsidRPr="00CA41D1">
          <w:rPr>
            <w:rFonts w:asciiTheme="majorHAnsi" w:hAnsiTheme="majorHAnsi" w:cstheme="majorHAnsi"/>
            <w:sz w:val="16"/>
            <w:szCs w:val="16"/>
          </w:rPr>
          <w:fldChar w:fldCharType="begin"/>
        </w:r>
        <w:r w:rsidRPr="00CA41D1">
          <w:rPr>
            <w:rFonts w:asciiTheme="majorHAnsi" w:hAnsiTheme="majorHAnsi" w:cstheme="majorHAnsi"/>
            <w:sz w:val="16"/>
            <w:szCs w:val="16"/>
          </w:rPr>
          <w:instrText xml:space="preserve"> PAGE   \* MERGEFORMAT </w:instrText>
        </w:r>
        <w:r w:rsidRPr="00CA41D1">
          <w:rPr>
            <w:rFonts w:asciiTheme="majorHAnsi" w:hAnsiTheme="majorHAnsi" w:cstheme="majorHAnsi"/>
            <w:sz w:val="16"/>
            <w:szCs w:val="16"/>
          </w:rPr>
          <w:fldChar w:fldCharType="separate"/>
        </w:r>
        <w:r w:rsidRPr="00CA41D1">
          <w:rPr>
            <w:rFonts w:asciiTheme="majorHAnsi" w:hAnsiTheme="majorHAnsi" w:cstheme="majorHAnsi"/>
            <w:noProof/>
            <w:sz w:val="16"/>
            <w:szCs w:val="16"/>
          </w:rPr>
          <w:t>2</w:t>
        </w:r>
        <w:r w:rsidRPr="00CA41D1">
          <w:rPr>
            <w:rFonts w:asciiTheme="majorHAnsi" w:hAnsiTheme="majorHAnsi" w:cstheme="majorHAnsi"/>
            <w:noProof/>
            <w:sz w:val="16"/>
            <w:szCs w:val="16"/>
          </w:rPr>
          <w:fldChar w:fldCharType="end"/>
        </w:r>
        <w:r>
          <w:rPr>
            <w:rFonts w:asciiTheme="majorHAnsi" w:hAnsiTheme="majorHAnsi" w:cstheme="majorHAnsi"/>
            <w:noProof/>
            <w:sz w:val="16"/>
            <w:szCs w:val="16"/>
          </w:rPr>
          <w:t xml:space="preserve"> of</w:t>
        </w:r>
      </w:p>
    </w:sdtContent>
  </w:sdt>
  <w:p w14:paraId="1E88FA76" w14:textId="1AFEC41C" w:rsidR="004168F2" w:rsidRPr="004168F2" w:rsidRDefault="00CA41D1" w:rsidP="00CA41D1">
    <w:pPr>
      <w:pStyle w:val="Footer"/>
      <w:tabs>
        <w:tab w:val="left" w:pos="508"/>
      </w:tabs>
    </w:pPr>
    <w:r>
      <w:rPr>
        <w:noProof/>
      </w:rPr>
      <w:drawing>
        <wp:inline distT="0" distB="0" distL="0" distR="0" wp14:anchorId="3AB62EB4" wp14:editId="53AFB8D3">
          <wp:extent cx="5760085"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085" cy="695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C1552" w14:textId="77777777" w:rsidR="00CE185A" w:rsidRDefault="00CE185A">
      <w:r>
        <w:separator/>
      </w:r>
    </w:p>
  </w:footnote>
  <w:footnote w:type="continuationSeparator" w:id="0">
    <w:p w14:paraId="66359313" w14:textId="77777777" w:rsidR="00CE185A" w:rsidRDefault="00CE185A">
      <w:r>
        <w:continuationSeparator/>
      </w:r>
    </w:p>
  </w:footnote>
  <w:footnote w:type="continuationNotice" w:id="1">
    <w:p w14:paraId="42167AB5" w14:textId="77777777" w:rsidR="00CE185A" w:rsidRDefault="00CE18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0D11" w14:textId="77777777" w:rsidR="004168F2" w:rsidRDefault="004168F2" w:rsidP="00512BC7">
    <w:pPr>
      <w:pStyle w:val="Header"/>
      <w:jc w:val="center"/>
      <w:rPr>
        <w:rFonts w:ascii="Arial Bold" w:eastAsia="Arial Bold" w:hAnsi="Arial Bold" w:cs="Arial Bold"/>
        <w:b/>
      </w:rPr>
    </w:pPr>
  </w:p>
  <w:p w14:paraId="6943E7E3" w14:textId="77777777" w:rsidR="004168F2" w:rsidRDefault="004168F2" w:rsidP="00512BC7">
    <w:pPr>
      <w:pStyle w:val="Header"/>
      <w:jc w:val="center"/>
      <w:rPr>
        <w:rFonts w:ascii="Arial Bold" w:eastAsia="Arial Bold" w:hAnsi="Arial Bold" w:cs="Arial Bold"/>
        <w:b/>
      </w:rPr>
    </w:pPr>
  </w:p>
  <w:p w14:paraId="25B1011C" w14:textId="5A88902F" w:rsidR="00F248C6" w:rsidRPr="00F248C6" w:rsidRDefault="004168F2" w:rsidP="00F248C6">
    <w:pPr>
      <w:pStyle w:val="Header"/>
      <w:jc w:val="center"/>
      <w:rPr>
        <w:rFonts w:ascii="Calibri Light" w:eastAsia="Arial Bold" w:hAnsi="Calibri Light" w:cs="Calibri Light"/>
        <w:b/>
        <w:sz w:val="22"/>
        <w:szCs w:val="22"/>
      </w:rPr>
    </w:pPr>
    <w:r w:rsidRPr="00F248C6">
      <w:rPr>
        <w:rFonts w:ascii="Calibri Light" w:eastAsia="Arial Bold" w:hAnsi="Calibri Light" w:cs="Calibri Light"/>
        <w:b/>
        <w:sz w:val="22"/>
        <w:szCs w:val="22"/>
      </w:rPr>
      <w:t xml:space="preserve">Invitation to Tender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7704"/>
    </w:tblGrid>
    <w:tr w:rsidR="004168F2" w14:paraId="4E1AC483" w14:textId="77777777" w:rsidTr="001176A8">
      <w:trPr>
        <w:cantSplit/>
        <w:trHeight w:val="585"/>
      </w:trPr>
      <w:tc>
        <w:tcPr>
          <w:tcW w:w="7704" w:type="dxa"/>
          <w:tcBorders>
            <w:bottom w:val="nil"/>
          </w:tcBorders>
        </w:tcPr>
        <w:p w14:paraId="41EA21AD" w14:textId="77777777" w:rsidR="004168F2" w:rsidRDefault="004168F2" w:rsidP="007565F8">
          <w:pPr>
            <w:pStyle w:val="p2baddress"/>
            <w:rPr>
              <w:b/>
            </w:rPr>
          </w:pPr>
        </w:p>
      </w:tc>
    </w:tr>
    <w:tr w:rsidR="004168F2" w:rsidRPr="00AF2B8D" w14:paraId="18A7AEDD" w14:textId="77777777" w:rsidTr="001176A8">
      <w:trPr>
        <w:cantSplit/>
        <w:trHeight w:val="499"/>
      </w:trPr>
      <w:tc>
        <w:tcPr>
          <w:tcW w:w="7704" w:type="dxa"/>
          <w:tcBorders>
            <w:bottom w:val="nil"/>
          </w:tcBorders>
        </w:tcPr>
        <w:p w14:paraId="73F1A72F" w14:textId="025C0477" w:rsidR="004168F2" w:rsidRPr="00AF2B8D" w:rsidRDefault="004168F2" w:rsidP="004168F2">
          <w:pPr>
            <w:pStyle w:val="p2baddress"/>
            <w:rPr>
              <w:b/>
              <w:color w:val="C60C30"/>
              <w:sz w:val="26"/>
              <w:szCs w:val="26"/>
            </w:rPr>
          </w:pPr>
          <w:r w:rsidRPr="00B06F68">
            <w:rPr>
              <w:rFonts w:ascii="Times New Roman" w:hAnsi="Times New Roman" w:cs="Times New Roman"/>
              <w:noProof/>
              <w:sz w:val="24"/>
              <w:lang w:eastAsia="en-GB"/>
            </w:rPr>
            <w:drawing>
              <wp:inline distT="0" distB="0" distL="0" distR="0" wp14:anchorId="1F24015B" wp14:editId="5A0A20EA">
                <wp:extent cx="3044477" cy="131711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8547" cy="1327527"/>
                        </a:xfrm>
                        <a:prstGeom prst="rect">
                          <a:avLst/>
                        </a:prstGeom>
                        <a:noFill/>
                        <a:ln>
                          <a:noFill/>
                        </a:ln>
                      </pic:spPr>
                    </pic:pic>
                  </a:graphicData>
                </a:graphic>
              </wp:inline>
            </w:drawing>
          </w:r>
        </w:p>
      </w:tc>
    </w:tr>
    <w:tr w:rsidR="004168F2" w14:paraId="21DD3F11" w14:textId="77777777" w:rsidTr="001176A8">
      <w:trPr>
        <w:cantSplit/>
      </w:trPr>
      <w:tc>
        <w:tcPr>
          <w:tcW w:w="7704" w:type="dxa"/>
        </w:tcPr>
        <w:p w14:paraId="3FD32272" w14:textId="5636E1F2" w:rsidR="004168F2" w:rsidRDefault="004168F2" w:rsidP="007565F8">
          <w:pPr>
            <w:pStyle w:val="p2baddress"/>
            <w:rPr>
              <w:b/>
            </w:rPr>
          </w:pPr>
        </w:p>
      </w:tc>
    </w:tr>
  </w:tbl>
  <w:p w14:paraId="339D8293" w14:textId="305A44B5" w:rsidR="004168F2" w:rsidRDefault="004168F2" w:rsidP="00133E70">
    <w:pPr>
      <w:tabs>
        <w:tab w:val="center" w:pos="4536"/>
        <w:tab w:val="right" w:pos="9072"/>
      </w:tabs>
      <w:ind w:left="7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78F"/>
    <w:multiLevelType w:val="multilevel"/>
    <w:tmpl w:val="60702712"/>
    <w:lvl w:ilvl="0">
      <w:start w:val="7"/>
      <w:numFmt w:val="decimal"/>
      <w:lvlText w:val="%1"/>
      <w:lvlJc w:val="left"/>
      <w:pPr>
        <w:ind w:left="720" w:firstLine="720"/>
      </w:pPr>
    </w:lvl>
    <w:lvl w:ilvl="1">
      <w:start w:val="5"/>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abstractNum w:abstractNumId="1" w15:restartNumberingAfterBreak="0">
    <w:nsid w:val="039F240E"/>
    <w:multiLevelType w:val="multilevel"/>
    <w:tmpl w:val="F118B45A"/>
    <w:lvl w:ilvl="0">
      <w:start w:val="1"/>
      <w:numFmt w:val="decimal"/>
      <w:lvlText w:val="(%1)"/>
      <w:lvlJc w:val="left"/>
      <w:pPr>
        <w:ind w:left="1040" w:firstLine="1720"/>
      </w:pPr>
      <w:rPr>
        <w:rFonts w:ascii="Arial" w:eastAsia="Arial" w:hAnsi="Arial" w:cs="Arial"/>
        <w:sz w:val="22"/>
        <w:szCs w:val="22"/>
      </w:rPr>
    </w:lvl>
    <w:lvl w:ilvl="1">
      <w:start w:val="1"/>
      <w:numFmt w:val="lowerLetter"/>
      <w:lvlText w:val="%2."/>
      <w:lvlJc w:val="left"/>
      <w:pPr>
        <w:ind w:left="1760" w:firstLine="3160"/>
      </w:pPr>
    </w:lvl>
    <w:lvl w:ilvl="2">
      <w:start w:val="1"/>
      <w:numFmt w:val="lowerRoman"/>
      <w:lvlText w:val="%3."/>
      <w:lvlJc w:val="right"/>
      <w:pPr>
        <w:ind w:left="2480" w:firstLine="4780"/>
      </w:pPr>
    </w:lvl>
    <w:lvl w:ilvl="3">
      <w:start w:val="1"/>
      <w:numFmt w:val="decimal"/>
      <w:lvlText w:val="%4."/>
      <w:lvlJc w:val="left"/>
      <w:pPr>
        <w:ind w:left="3200" w:firstLine="6040"/>
      </w:pPr>
    </w:lvl>
    <w:lvl w:ilvl="4">
      <w:start w:val="1"/>
      <w:numFmt w:val="lowerLetter"/>
      <w:lvlText w:val="%5."/>
      <w:lvlJc w:val="left"/>
      <w:pPr>
        <w:ind w:left="3920" w:firstLine="7480"/>
      </w:pPr>
    </w:lvl>
    <w:lvl w:ilvl="5">
      <w:start w:val="1"/>
      <w:numFmt w:val="lowerRoman"/>
      <w:lvlText w:val="%6."/>
      <w:lvlJc w:val="right"/>
      <w:pPr>
        <w:ind w:left="4640" w:firstLine="9100"/>
      </w:pPr>
    </w:lvl>
    <w:lvl w:ilvl="6">
      <w:start w:val="1"/>
      <w:numFmt w:val="decimal"/>
      <w:lvlText w:val="%7."/>
      <w:lvlJc w:val="left"/>
      <w:pPr>
        <w:ind w:left="5360" w:firstLine="10360"/>
      </w:pPr>
    </w:lvl>
    <w:lvl w:ilvl="7">
      <w:start w:val="1"/>
      <w:numFmt w:val="lowerLetter"/>
      <w:lvlText w:val="%8."/>
      <w:lvlJc w:val="left"/>
      <w:pPr>
        <w:ind w:left="6080" w:firstLine="11800"/>
      </w:pPr>
    </w:lvl>
    <w:lvl w:ilvl="8">
      <w:start w:val="1"/>
      <w:numFmt w:val="lowerRoman"/>
      <w:lvlText w:val="%9."/>
      <w:lvlJc w:val="right"/>
      <w:pPr>
        <w:ind w:left="6800" w:firstLine="13420"/>
      </w:pPr>
    </w:lvl>
  </w:abstractNum>
  <w:abstractNum w:abstractNumId="2" w15:restartNumberingAfterBreak="0">
    <w:nsid w:val="05F93F9F"/>
    <w:multiLevelType w:val="hybridMultilevel"/>
    <w:tmpl w:val="F63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07B30"/>
    <w:multiLevelType w:val="hybridMultilevel"/>
    <w:tmpl w:val="78C0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71F0D"/>
    <w:multiLevelType w:val="multilevel"/>
    <w:tmpl w:val="D102EAF6"/>
    <w:lvl w:ilvl="0">
      <w:start w:val="12"/>
      <w:numFmt w:val="decimal"/>
      <w:lvlText w:val="%1"/>
      <w:lvlJc w:val="left"/>
      <w:pPr>
        <w:ind w:left="720" w:firstLine="72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abstractNum w:abstractNumId="5" w15:restartNumberingAfterBreak="0">
    <w:nsid w:val="0EF4493B"/>
    <w:multiLevelType w:val="hybridMultilevel"/>
    <w:tmpl w:val="4C3A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4353B"/>
    <w:multiLevelType w:val="multilevel"/>
    <w:tmpl w:val="89700886"/>
    <w:lvl w:ilvl="0">
      <w:start w:val="8"/>
      <w:numFmt w:val="decimal"/>
      <w:lvlText w:val="%1"/>
      <w:lvlJc w:val="left"/>
      <w:pPr>
        <w:ind w:left="720" w:firstLine="72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abstractNum w:abstractNumId="7" w15:restartNumberingAfterBreak="0">
    <w:nsid w:val="16F85FCE"/>
    <w:multiLevelType w:val="hybridMultilevel"/>
    <w:tmpl w:val="56E03954"/>
    <w:lvl w:ilvl="0" w:tplc="49D2521C">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B0CB6"/>
    <w:multiLevelType w:val="hybridMultilevel"/>
    <w:tmpl w:val="9E38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847CF"/>
    <w:multiLevelType w:val="multilevel"/>
    <w:tmpl w:val="43B02A20"/>
    <w:lvl w:ilvl="0">
      <w:start w:val="1"/>
      <w:numFmt w:val="bullet"/>
      <w:lvlText w:val="●"/>
      <w:lvlJc w:val="left"/>
      <w:pPr>
        <w:ind w:left="2160" w:firstLine="3960"/>
      </w:pPr>
      <w:rPr>
        <w:rFonts w:ascii="Arial" w:eastAsia="Arial" w:hAnsi="Arial" w:cs="Arial"/>
      </w:rPr>
    </w:lvl>
    <w:lvl w:ilvl="1">
      <w:start w:val="1"/>
      <w:numFmt w:val="bullet"/>
      <w:lvlText w:val="o"/>
      <w:lvlJc w:val="left"/>
      <w:pPr>
        <w:ind w:left="2880" w:firstLine="5400"/>
      </w:pPr>
      <w:rPr>
        <w:rFonts w:ascii="Arial" w:eastAsia="Arial" w:hAnsi="Arial" w:cs="Arial"/>
      </w:rPr>
    </w:lvl>
    <w:lvl w:ilvl="2">
      <w:start w:val="1"/>
      <w:numFmt w:val="bullet"/>
      <w:lvlText w:val="▪"/>
      <w:lvlJc w:val="left"/>
      <w:pPr>
        <w:ind w:left="3600" w:firstLine="6840"/>
      </w:pPr>
      <w:rPr>
        <w:rFonts w:ascii="Arial" w:eastAsia="Arial" w:hAnsi="Arial" w:cs="Arial"/>
      </w:rPr>
    </w:lvl>
    <w:lvl w:ilvl="3">
      <w:start w:val="1"/>
      <w:numFmt w:val="bullet"/>
      <w:lvlText w:val="●"/>
      <w:lvlJc w:val="left"/>
      <w:pPr>
        <w:ind w:left="4320" w:firstLine="8280"/>
      </w:pPr>
      <w:rPr>
        <w:rFonts w:ascii="Arial" w:eastAsia="Arial" w:hAnsi="Arial" w:cs="Arial"/>
      </w:rPr>
    </w:lvl>
    <w:lvl w:ilvl="4">
      <w:start w:val="1"/>
      <w:numFmt w:val="bullet"/>
      <w:lvlText w:val="o"/>
      <w:lvlJc w:val="left"/>
      <w:pPr>
        <w:ind w:left="5040" w:firstLine="9720"/>
      </w:pPr>
      <w:rPr>
        <w:rFonts w:ascii="Arial" w:eastAsia="Arial" w:hAnsi="Arial" w:cs="Arial"/>
      </w:rPr>
    </w:lvl>
    <w:lvl w:ilvl="5">
      <w:start w:val="1"/>
      <w:numFmt w:val="bullet"/>
      <w:lvlText w:val="▪"/>
      <w:lvlJc w:val="left"/>
      <w:pPr>
        <w:ind w:left="5760" w:firstLine="11160"/>
      </w:pPr>
      <w:rPr>
        <w:rFonts w:ascii="Arial" w:eastAsia="Arial" w:hAnsi="Arial" w:cs="Arial"/>
      </w:rPr>
    </w:lvl>
    <w:lvl w:ilvl="6">
      <w:start w:val="1"/>
      <w:numFmt w:val="bullet"/>
      <w:lvlText w:val="●"/>
      <w:lvlJc w:val="left"/>
      <w:pPr>
        <w:ind w:left="6480" w:firstLine="12600"/>
      </w:pPr>
      <w:rPr>
        <w:rFonts w:ascii="Arial" w:eastAsia="Arial" w:hAnsi="Arial" w:cs="Arial"/>
      </w:rPr>
    </w:lvl>
    <w:lvl w:ilvl="7">
      <w:start w:val="1"/>
      <w:numFmt w:val="bullet"/>
      <w:lvlText w:val="o"/>
      <w:lvlJc w:val="left"/>
      <w:pPr>
        <w:ind w:left="7200" w:firstLine="14040"/>
      </w:pPr>
      <w:rPr>
        <w:rFonts w:ascii="Arial" w:eastAsia="Arial" w:hAnsi="Arial" w:cs="Arial"/>
      </w:rPr>
    </w:lvl>
    <w:lvl w:ilvl="8">
      <w:start w:val="1"/>
      <w:numFmt w:val="bullet"/>
      <w:lvlText w:val="▪"/>
      <w:lvlJc w:val="left"/>
      <w:pPr>
        <w:ind w:left="7920" w:firstLine="15480"/>
      </w:pPr>
      <w:rPr>
        <w:rFonts w:ascii="Arial" w:eastAsia="Arial" w:hAnsi="Arial" w:cs="Arial"/>
      </w:rPr>
    </w:lvl>
  </w:abstractNum>
  <w:abstractNum w:abstractNumId="10" w15:restartNumberingAfterBreak="0">
    <w:nsid w:val="23B34C12"/>
    <w:multiLevelType w:val="multilevel"/>
    <w:tmpl w:val="2D80CC9E"/>
    <w:lvl w:ilvl="0">
      <w:start w:val="1"/>
      <w:numFmt w:val="lowerLetter"/>
      <w:lvlText w:val="(%1)"/>
      <w:lvlJc w:val="left"/>
      <w:pPr>
        <w:ind w:left="851" w:hanging="851"/>
      </w:pPr>
      <w:rPr>
        <w:b w:val="0"/>
        <w:i w:val="0"/>
      </w:rPr>
    </w:lvl>
    <w:lvl w:ilvl="1">
      <w:start w:val="1"/>
      <w:numFmt w:val="lowerRoman"/>
      <w:lvlText w:val="(%2)"/>
      <w:lvlJc w:val="left"/>
      <w:pPr>
        <w:ind w:left="1843" w:hanging="991"/>
      </w:pPr>
    </w:lvl>
    <w:lvl w:ilvl="2">
      <w:start w:val="1"/>
      <w:numFmt w:val="lowerRoman"/>
      <w:lvlText w:val="%3)"/>
      <w:lvlJc w:val="left"/>
      <w:pPr>
        <w:ind w:left="3119" w:hanging="1276"/>
      </w:p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622620"/>
    <w:multiLevelType w:val="hybridMultilevel"/>
    <w:tmpl w:val="8EF0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D513E"/>
    <w:multiLevelType w:val="multilevel"/>
    <w:tmpl w:val="38101332"/>
    <w:lvl w:ilvl="0">
      <w:start w:val="11"/>
      <w:numFmt w:val="decimal"/>
      <w:lvlText w:val="%1"/>
      <w:lvlJc w:val="left"/>
      <w:pPr>
        <w:ind w:left="380" w:hanging="380"/>
      </w:pPr>
      <w:rPr>
        <w:rFonts w:hint="default"/>
        <w:b/>
        <w:bCs/>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9D0244"/>
    <w:multiLevelType w:val="multilevel"/>
    <w:tmpl w:val="20A4B44A"/>
    <w:lvl w:ilvl="0">
      <w:start w:val="7"/>
      <w:numFmt w:val="decimal"/>
      <w:lvlText w:val="%1"/>
      <w:lvlJc w:val="left"/>
      <w:pPr>
        <w:ind w:left="720" w:firstLine="72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abstractNum w:abstractNumId="14" w15:restartNumberingAfterBreak="0">
    <w:nsid w:val="2C6F6A35"/>
    <w:multiLevelType w:val="multilevel"/>
    <w:tmpl w:val="9CFCDA00"/>
    <w:lvl w:ilvl="0">
      <w:start w:val="1"/>
      <w:numFmt w:val="bullet"/>
      <w:lvlText w:val="●"/>
      <w:lvlJc w:val="left"/>
      <w:pPr>
        <w:ind w:left="2160" w:firstLine="3960"/>
      </w:pPr>
      <w:rPr>
        <w:rFonts w:ascii="Arial" w:eastAsia="Arial" w:hAnsi="Arial" w:cs="Arial"/>
      </w:rPr>
    </w:lvl>
    <w:lvl w:ilvl="1">
      <w:start w:val="1"/>
      <w:numFmt w:val="bullet"/>
      <w:lvlText w:val="o"/>
      <w:lvlJc w:val="left"/>
      <w:pPr>
        <w:ind w:left="2880" w:firstLine="5400"/>
      </w:pPr>
      <w:rPr>
        <w:rFonts w:ascii="Arial" w:eastAsia="Arial" w:hAnsi="Arial" w:cs="Arial"/>
      </w:rPr>
    </w:lvl>
    <w:lvl w:ilvl="2">
      <w:start w:val="1"/>
      <w:numFmt w:val="bullet"/>
      <w:lvlText w:val="▪"/>
      <w:lvlJc w:val="left"/>
      <w:pPr>
        <w:ind w:left="3600" w:firstLine="6840"/>
      </w:pPr>
      <w:rPr>
        <w:rFonts w:ascii="Arial" w:eastAsia="Arial" w:hAnsi="Arial" w:cs="Arial"/>
      </w:rPr>
    </w:lvl>
    <w:lvl w:ilvl="3">
      <w:start w:val="1"/>
      <w:numFmt w:val="bullet"/>
      <w:lvlText w:val="●"/>
      <w:lvlJc w:val="left"/>
      <w:pPr>
        <w:ind w:left="4320" w:firstLine="8280"/>
      </w:pPr>
      <w:rPr>
        <w:rFonts w:ascii="Arial" w:eastAsia="Arial" w:hAnsi="Arial" w:cs="Arial"/>
      </w:rPr>
    </w:lvl>
    <w:lvl w:ilvl="4">
      <w:start w:val="1"/>
      <w:numFmt w:val="bullet"/>
      <w:lvlText w:val="o"/>
      <w:lvlJc w:val="left"/>
      <w:pPr>
        <w:ind w:left="5040" w:firstLine="9720"/>
      </w:pPr>
      <w:rPr>
        <w:rFonts w:ascii="Arial" w:eastAsia="Arial" w:hAnsi="Arial" w:cs="Arial"/>
      </w:rPr>
    </w:lvl>
    <w:lvl w:ilvl="5">
      <w:start w:val="1"/>
      <w:numFmt w:val="bullet"/>
      <w:lvlText w:val="▪"/>
      <w:lvlJc w:val="left"/>
      <w:pPr>
        <w:ind w:left="5760" w:firstLine="11160"/>
      </w:pPr>
      <w:rPr>
        <w:rFonts w:ascii="Arial" w:eastAsia="Arial" w:hAnsi="Arial" w:cs="Arial"/>
      </w:rPr>
    </w:lvl>
    <w:lvl w:ilvl="6">
      <w:start w:val="1"/>
      <w:numFmt w:val="bullet"/>
      <w:lvlText w:val="●"/>
      <w:lvlJc w:val="left"/>
      <w:pPr>
        <w:ind w:left="6480" w:firstLine="12600"/>
      </w:pPr>
      <w:rPr>
        <w:rFonts w:ascii="Arial" w:eastAsia="Arial" w:hAnsi="Arial" w:cs="Arial"/>
      </w:rPr>
    </w:lvl>
    <w:lvl w:ilvl="7">
      <w:start w:val="1"/>
      <w:numFmt w:val="bullet"/>
      <w:lvlText w:val="o"/>
      <w:lvlJc w:val="left"/>
      <w:pPr>
        <w:ind w:left="7200" w:firstLine="14040"/>
      </w:pPr>
      <w:rPr>
        <w:rFonts w:ascii="Arial" w:eastAsia="Arial" w:hAnsi="Arial" w:cs="Arial"/>
      </w:rPr>
    </w:lvl>
    <w:lvl w:ilvl="8">
      <w:start w:val="1"/>
      <w:numFmt w:val="bullet"/>
      <w:lvlText w:val="▪"/>
      <w:lvlJc w:val="left"/>
      <w:pPr>
        <w:ind w:left="7920" w:firstLine="15480"/>
      </w:pPr>
      <w:rPr>
        <w:rFonts w:ascii="Arial" w:eastAsia="Arial" w:hAnsi="Arial" w:cs="Arial"/>
      </w:rPr>
    </w:lvl>
  </w:abstractNum>
  <w:abstractNum w:abstractNumId="15" w15:restartNumberingAfterBreak="0">
    <w:nsid w:val="2C8F178F"/>
    <w:multiLevelType w:val="multilevel"/>
    <w:tmpl w:val="025A7432"/>
    <w:lvl w:ilvl="0">
      <w:start w:val="1"/>
      <w:numFmt w:val="decimal"/>
      <w:lvlText w:val="A%1."/>
      <w:lvlJc w:val="left"/>
      <w:pPr>
        <w:ind w:left="794" w:hanging="433"/>
      </w:pPr>
      <w:rPr>
        <w:b/>
        <w:color w:val="000000"/>
        <w:sz w:val="22"/>
        <w:szCs w:val="22"/>
      </w:rPr>
    </w:lvl>
    <w:lvl w:ilvl="1">
      <w:start w:val="1"/>
      <w:numFmt w:val="decimal"/>
      <w:lvlText w:val="%1.%2"/>
      <w:lvlJc w:val="left"/>
      <w:pPr>
        <w:ind w:left="1004" w:hanging="720"/>
      </w:pPr>
      <w:rPr>
        <w:b w:val="0"/>
        <w:color w:val="000000"/>
      </w:rPr>
    </w:lvl>
    <w:lvl w:ilvl="2">
      <w:start w:val="1"/>
      <w:numFmt w:val="decimal"/>
      <w:lvlText w:val="%1.%2.%3"/>
      <w:lvlJc w:val="left"/>
      <w:pPr>
        <w:ind w:left="72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2D695BF5"/>
    <w:multiLevelType w:val="multilevel"/>
    <w:tmpl w:val="448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3C6CE1"/>
    <w:multiLevelType w:val="hybridMultilevel"/>
    <w:tmpl w:val="78AE4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6A14B1"/>
    <w:multiLevelType w:val="multilevel"/>
    <w:tmpl w:val="DADE3152"/>
    <w:lvl w:ilvl="0">
      <w:start w:val="13"/>
      <w:numFmt w:val="decimal"/>
      <w:lvlText w:val="%1"/>
      <w:lvlJc w:val="left"/>
      <w:pPr>
        <w:ind w:left="720" w:firstLine="720"/>
      </w:pPr>
    </w:lvl>
    <w:lvl w:ilvl="1">
      <w:start w:val="1"/>
      <w:numFmt w:val="decimal"/>
      <w:lvlText w:val="%1.%2"/>
      <w:lvlJc w:val="left"/>
      <w:pPr>
        <w:ind w:left="720" w:firstLine="720"/>
      </w:pPr>
    </w:lvl>
    <w:lvl w:ilvl="2">
      <w:start w:val="1"/>
      <w:numFmt w:val="decimal"/>
      <w:lvlText w:val="%1.%2.%3"/>
      <w:lvlJc w:val="left"/>
      <w:pPr>
        <w:ind w:left="2138" w:firstLine="3556"/>
      </w:pPr>
      <w:rPr>
        <w:sz w:val="20"/>
        <w:szCs w:val="20"/>
      </w:r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abstractNum w:abstractNumId="19" w15:restartNumberingAfterBreak="0">
    <w:nsid w:val="371E3B98"/>
    <w:multiLevelType w:val="hybridMultilevel"/>
    <w:tmpl w:val="DA2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D2F09"/>
    <w:multiLevelType w:val="hybridMultilevel"/>
    <w:tmpl w:val="3C2C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62B96"/>
    <w:multiLevelType w:val="hybridMultilevel"/>
    <w:tmpl w:val="238E76E8"/>
    <w:lvl w:ilvl="0" w:tplc="10EA40B8">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316457"/>
    <w:multiLevelType w:val="multilevel"/>
    <w:tmpl w:val="CF326CC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2A1CFD"/>
    <w:multiLevelType w:val="hybridMultilevel"/>
    <w:tmpl w:val="9C865E72"/>
    <w:lvl w:ilvl="0" w:tplc="49D2521C">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4003F6"/>
    <w:multiLevelType w:val="multilevel"/>
    <w:tmpl w:val="6BCCF30E"/>
    <w:lvl w:ilvl="0">
      <w:start w:val="10"/>
      <w:numFmt w:val="decimal"/>
      <w:lvlText w:val="%1"/>
      <w:lvlJc w:val="left"/>
      <w:pPr>
        <w:ind w:left="720" w:firstLine="72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abstractNum w:abstractNumId="25" w15:restartNumberingAfterBreak="0">
    <w:nsid w:val="429B7544"/>
    <w:multiLevelType w:val="multilevel"/>
    <w:tmpl w:val="FF3AE1B4"/>
    <w:lvl w:ilvl="0">
      <w:start w:val="1"/>
      <w:numFmt w:val="bullet"/>
      <w:lvlText w:val="●"/>
      <w:lvlJc w:val="left"/>
      <w:pPr>
        <w:ind w:left="1800" w:firstLine="3240"/>
      </w:pPr>
      <w:rPr>
        <w:rFonts w:ascii="Arial" w:eastAsia="Arial" w:hAnsi="Arial" w:cs="Arial"/>
      </w:rPr>
    </w:lvl>
    <w:lvl w:ilvl="1">
      <w:start w:val="1"/>
      <w:numFmt w:val="bullet"/>
      <w:lvlText w:val="o"/>
      <w:lvlJc w:val="left"/>
      <w:pPr>
        <w:ind w:left="2880" w:firstLine="5400"/>
      </w:pPr>
      <w:rPr>
        <w:rFonts w:ascii="Arial" w:eastAsia="Arial" w:hAnsi="Arial" w:cs="Arial"/>
      </w:rPr>
    </w:lvl>
    <w:lvl w:ilvl="2">
      <w:start w:val="1"/>
      <w:numFmt w:val="bullet"/>
      <w:lvlText w:val="▪"/>
      <w:lvlJc w:val="left"/>
      <w:pPr>
        <w:ind w:left="3600" w:firstLine="6840"/>
      </w:pPr>
      <w:rPr>
        <w:rFonts w:ascii="Arial" w:eastAsia="Arial" w:hAnsi="Arial" w:cs="Arial"/>
      </w:rPr>
    </w:lvl>
    <w:lvl w:ilvl="3">
      <w:start w:val="1"/>
      <w:numFmt w:val="bullet"/>
      <w:lvlText w:val="●"/>
      <w:lvlJc w:val="left"/>
      <w:pPr>
        <w:ind w:left="4320" w:firstLine="8280"/>
      </w:pPr>
      <w:rPr>
        <w:rFonts w:ascii="Arial" w:eastAsia="Arial" w:hAnsi="Arial" w:cs="Arial"/>
      </w:rPr>
    </w:lvl>
    <w:lvl w:ilvl="4">
      <w:start w:val="1"/>
      <w:numFmt w:val="bullet"/>
      <w:lvlText w:val="o"/>
      <w:lvlJc w:val="left"/>
      <w:pPr>
        <w:ind w:left="5040" w:firstLine="9720"/>
      </w:pPr>
      <w:rPr>
        <w:rFonts w:ascii="Arial" w:eastAsia="Arial" w:hAnsi="Arial" w:cs="Arial"/>
      </w:rPr>
    </w:lvl>
    <w:lvl w:ilvl="5">
      <w:start w:val="1"/>
      <w:numFmt w:val="bullet"/>
      <w:lvlText w:val="▪"/>
      <w:lvlJc w:val="left"/>
      <w:pPr>
        <w:ind w:left="5760" w:firstLine="11160"/>
      </w:pPr>
      <w:rPr>
        <w:rFonts w:ascii="Arial" w:eastAsia="Arial" w:hAnsi="Arial" w:cs="Arial"/>
      </w:rPr>
    </w:lvl>
    <w:lvl w:ilvl="6">
      <w:start w:val="1"/>
      <w:numFmt w:val="bullet"/>
      <w:lvlText w:val="●"/>
      <w:lvlJc w:val="left"/>
      <w:pPr>
        <w:ind w:left="6480" w:firstLine="12600"/>
      </w:pPr>
      <w:rPr>
        <w:rFonts w:ascii="Arial" w:eastAsia="Arial" w:hAnsi="Arial" w:cs="Arial"/>
      </w:rPr>
    </w:lvl>
    <w:lvl w:ilvl="7">
      <w:start w:val="1"/>
      <w:numFmt w:val="bullet"/>
      <w:lvlText w:val="o"/>
      <w:lvlJc w:val="left"/>
      <w:pPr>
        <w:ind w:left="7200" w:firstLine="14040"/>
      </w:pPr>
      <w:rPr>
        <w:rFonts w:ascii="Arial" w:eastAsia="Arial" w:hAnsi="Arial" w:cs="Arial"/>
      </w:rPr>
    </w:lvl>
    <w:lvl w:ilvl="8">
      <w:start w:val="1"/>
      <w:numFmt w:val="bullet"/>
      <w:lvlText w:val="▪"/>
      <w:lvlJc w:val="left"/>
      <w:pPr>
        <w:ind w:left="7920" w:firstLine="15480"/>
      </w:pPr>
      <w:rPr>
        <w:rFonts w:ascii="Arial" w:eastAsia="Arial" w:hAnsi="Arial" w:cs="Arial"/>
      </w:rPr>
    </w:lvl>
  </w:abstractNum>
  <w:abstractNum w:abstractNumId="26" w15:restartNumberingAfterBreak="0">
    <w:nsid w:val="46CE1C67"/>
    <w:multiLevelType w:val="hybridMultilevel"/>
    <w:tmpl w:val="9BD6CF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A4773"/>
    <w:multiLevelType w:val="multilevel"/>
    <w:tmpl w:val="79F04F1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8" w15:restartNumberingAfterBreak="0">
    <w:nsid w:val="6540271F"/>
    <w:multiLevelType w:val="multilevel"/>
    <w:tmpl w:val="2E7C96AE"/>
    <w:lvl w:ilvl="0">
      <w:start w:val="11"/>
      <w:numFmt w:val="decimal"/>
      <w:lvlText w:val="%1"/>
      <w:lvlJc w:val="left"/>
      <w:pPr>
        <w:ind w:left="720" w:firstLine="72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abstractNum w:abstractNumId="29" w15:restartNumberingAfterBreak="0">
    <w:nsid w:val="698A33B1"/>
    <w:multiLevelType w:val="multilevel"/>
    <w:tmpl w:val="7592F21C"/>
    <w:lvl w:ilvl="0">
      <w:start w:val="14"/>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324601"/>
    <w:multiLevelType w:val="multilevel"/>
    <w:tmpl w:val="A4EA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8539B6"/>
    <w:multiLevelType w:val="multilevel"/>
    <w:tmpl w:val="7B886EDA"/>
    <w:lvl w:ilvl="0">
      <w:start w:val="1"/>
      <w:numFmt w:val="lowerRoman"/>
      <w:lvlText w:val="(%1)"/>
      <w:lvlJc w:val="left"/>
      <w:pPr>
        <w:ind w:left="1040" w:firstLine="1720"/>
      </w:pPr>
      <w:rPr>
        <w:rFonts w:ascii="Arial" w:eastAsia="Arial" w:hAnsi="Arial" w:cs="Arial"/>
        <w:sz w:val="22"/>
        <w:szCs w:val="22"/>
      </w:rPr>
    </w:lvl>
    <w:lvl w:ilvl="1">
      <w:start w:val="1"/>
      <w:numFmt w:val="lowerLetter"/>
      <w:lvlText w:val="%2."/>
      <w:lvlJc w:val="left"/>
      <w:pPr>
        <w:ind w:left="1760" w:firstLine="3160"/>
      </w:pPr>
    </w:lvl>
    <w:lvl w:ilvl="2">
      <w:start w:val="1"/>
      <w:numFmt w:val="lowerRoman"/>
      <w:lvlText w:val="%3."/>
      <w:lvlJc w:val="right"/>
      <w:pPr>
        <w:ind w:left="2480" w:firstLine="4780"/>
      </w:pPr>
    </w:lvl>
    <w:lvl w:ilvl="3">
      <w:start w:val="1"/>
      <w:numFmt w:val="decimal"/>
      <w:lvlText w:val="%4."/>
      <w:lvlJc w:val="left"/>
      <w:pPr>
        <w:ind w:left="3200" w:firstLine="6040"/>
      </w:pPr>
    </w:lvl>
    <w:lvl w:ilvl="4">
      <w:start w:val="1"/>
      <w:numFmt w:val="lowerLetter"/>
      <w:lvlText w:val="%5."/>
      <w:lvlJc w:val="left"/>
      <w:pPr>
        <w:ind w:left="3920" w:firstLine="7480"/>
      </w:pPr>
    </w:lvl>
    <w:lvl w:ilvl="5">
      <w:start w:val="1"/>
      <w:numFmt w:val="lowerRoman"/>
      <w:lvlText w:val="%6."/>
      <w:lvlJc w:val="right"/>
      <w:pPr>
        <w:ind w:left="4640" w:firstLine="9100"/>
      </w:pPr>
    </w:lvl>
    <w:lvl w:ilvl="6">
      <w:start w:val="1"/>
      <w:numFmt w:val="decimal"/>
      <w:lvlText w:val="%7."/>
      <w:lvlJc w:val="left"/>
      <w:pPr>
        <w:ind w:left="5360" w:firstLine="10360"/>
      </w:pPr>
    </w:lvl>
    <w:lvl w:ilvl="7">
      <w:start w:val="1"/>
      <w:numFmt w:val="lowerLetter"/>
      <w:lvlText w:val="%8."/>
      <w:lvlJc w:val="left"/>
      <w:pPr>
        <w:ind w:left="6080" w:firstLine="11800"/>
      </w:pPr>
    </w:lvl>
    <w:lvl w:ilvl="8">
      <w:start w:val="1"/>
      <w:numFmt w:val="lowerRoman"/>
      <w:lvlText w:val="%9."/>
      <w:lvlJc w:val="right"/>
      <w:pPr>
        <w:ind w:left="6800" w:firstLine="13420"/>
      </w:pPr>
    </w:lvl>
  </w:abstractNum>
  <w:abstractNum w:abstractNumId="32" w15:restartNumberingAfterBreak="0">
    <w:nsid w:val="74B5084C"/>
    <w:multiLevelType w:val="hybridMultilevel"/>
    <w:tmpl w:val="09DA716A"/>
    <w:lvl w:ilvl="0" w:tplc="49D2521C">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03311"/>
    <w:multiLevelType w:val="multilevel"/>
    <w:tmpl w:val="8D50D1D8"/>
    <w:lvl w:ilvl="0">
      <w:start w:val="9"/>
      <w:numFmt w:val="decimal"/>
      <w:lvlText w:val="%1"/>
      <w:lvlJc w:val="left"/>
      <w:pPr>
        <w:ind w:left="720" w:firstLine="72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abstractNum w:abstractNumId="34" w15:restartNumberingAfterBreak="0">
    <w:nsid w:val="769F0EB2"/>
    <w:multiLevelType w:val="hybridMultilevel"/>
    <w:tmpl w:val="037E7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3"/>
  </w:num>
  <w:num w:numId="3">
    <w:abstractNumId w:val="28"/>
  </w:num>
  <w:num w:numId="4">
    <w:abstractNumId w:val="4"/>
  </w:num>
  <w:num w:numId="5">
    <w:abstractNumId w:val="24"/>
  </w:num>
  <w:num w:numId="6">
    <w:abstractNumId w:val="31"/>
  </w:num>
  <w:num w:numId="7">
    <w:abstractNumId w:val="9"/>
  </w:num>
  <w:num w:numId="8">
    <w:abstractNumId w:val="13"/>
  </w:num>
  <w:num w:numId="9">
    <w:abstractNumId w:val="0"/>
  </w:num>
  <w:num w:numId="10">
    <w:abstractNumId w:val="6"/>
  </w:num>
  <w:num w:numId="11">
    <w:abstractNumId w:val="18"/>
  </w:num>
  <w:num w:numId="12">
    <w:abstractNumId w:val="22"/>
  </w:num>
  <w:num w:numId="13">
    <w:abstractNumId w:val="25"/>
  </w:num>
  <w:num w:numId="14">
    <w:abstractNumId w:val="10"/>
  </w:num>
  <w:num w:numId="15">
    <w:abstractNumId w:val="15"/>
  </w:num>
  <w:num w:numId="16">
    <w:abstractNumId w:val="1"/>
  </w:num>
  <w:num w:numId="17">
    <w:abstractNumId w:val="14"/>
  </w:num>
  <w:num w:numId="18">
    <w:abstractNumId w:val="19"/>
  </w:num>
  <w:num w:numId="19">
    <w:abstractNumId w:val="20"/>
  </w:num>
  <w:num w:numId="20">
    <w:abstractNumId w:val="11"/>
  </w:num>
  <w:num w:numId="21">
    <w:abstractNumId w:val="2"/>
  </w:num>
  <w:num w:numId="22">
    <w:abstractNumId w:val="17"/>
  </w:num>
  <w:num w:numId="23">
    <w:abstractNumId w:val="34"/>
  </w:num>
  <w:num w:numId="24">
    <w:abstractNumId w:val="5"/>
  </w:num>
  <w:num w:numId="25">
    <w:abstractNumId w:val="7"/>
  </w:num>
  <w:num w:numId="26">
    <w:abstractNumId w:val="32"/>
  </w:num>
  <w:num w:numId="27">
    <w:abstractNumId w:val="23"/>
  </w:num>
  <w:num w:numId="28">
    <w:abstractNumId w:val="3"/>
  </w:num>
  <w:num w:numId="29">
    <w:abstractNumId w:val="26"/>
  </w:num>
  <w:num w:numId="30">
    <w:abstractNumId w:val="16"/>
  </w:num>
  <w:num w:numId="31">
    <w:abstractNumId w:val="30"/>
  </w:num>
  <w:num w:numId="32">
    <w:abstractNumId w:val="12"/>
  </w:num>
  <w:num w:numId="33">
    <w:abstractNumId w:val="21"/>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8F"/>
    <w:rsid w:val="00002F3E"/>
    <w:rsid w:val="00007390"/>
    <w:rsid w:val="00007738"/>
    <w:rsid w:val="000104DF"/>
    <w:rsid w:val="00013320"/>
    <w:rsid w:val="00014C4F"/>
    <w:rsid w:val="00014D70"/>
    <w:rsid w:val="00016494"/>
    <w:rsid w:val="0002135E"/>
    <w:rsid w:val="00022C12"/>
    <w:rsid w:val="00023BEA"/>
    <w:rsid w:val="00025108"/>
    <w:rsid w:val="00027ED9"/>
    <w:rsid w:val="00031A94"/>
    <w:rsid w:val="00032520"/>
    <w:rsid w:val="00035596"/>
    <w:rsid w:val="00037994"/>
    <w:rsid w:val="00037CC9"/>
    <w:rsid w:val="00040D7A"/>
    <w:rsid w:val="000420DB"/>
    <w:rsid w:val="00044A06"/>
    <w:rsid w:val="00052395"/>
    <w:rsid w:val="000535A9"/>
    <w:rsid w:val="00054EB4"/>
    <w:rsid w:val="00057DD7"/>
    <w:rsid w:val="00062207"/>
    <w:rsid w:val="00063BC9"/>
    <w:rsid w:val="0007653C"/>
    <w:rsid w:val="00083984"/>
    <w:rsid w:val="00091A02"/>
    <w:rsid w:val="00094674"/>
    <w:rsid w:val="00095208"/>
    <w:rsid w:val="000A0DFB"/>
    <w:rsid w:val="000A1B25"/>
    <w:rsid w:val="000A601A"/>
    <w:rsid w:val="000B12F9"/>
    <w:rsid w:val="000B1CB2"/>
    <w:rsid w:val="000B65A6"/>
    <w:rsid w:val="000C2604"/>
    <w:rsid w:val="000C2D20"/>
    <w:rsid w:val="000C341A"/>
    <w:rsid w:val="000C35B4"/>
    <w:rsid w:val="000D4328"/>
    <w:rsid w:val="001016CC"/>
    <w:rsid w:val="001021BE"/>
    <w:rsid w:val="00112800"/>
    <w:rsid w:val="00112D4E"/>
    <w:rsid w:val="001176A8"/>
    <w:rsid w:val="00124807"/>
    <w:rsid w:val="001272E4"/>
    <w:rsid w:val="00130CC6"/>
    <w:rsid w:val="001317A1"/>
    <w:rsid w:val="00133E70"/>
    <w:rsid w:val="00135232"/>
    <w:rsid w:val="001429EA"/>
    <w:rsid w:val="00143F75"/>
    <w:rsid w:val="00146B7E"/>
    <w:rsid w:val="00150AD0"/>
    <w:rsid w:val="0015172A"/>
    <w:rsid w:val="00152BFB"/>
    <w:rsid w:val="00154F3A"/>
    <w:rsid w:val="001558F6"/>
    <w:rsid w:val="00157EC9"/>
    <w:rsid w:val="0016127A"/>
    <w:rsid w:val="001620E8"/>
    <w:rsid w:val="0016341C"/>
    <w:rsid w:val="00165865"/>
    <w:rsid w:val="001700E7"/>
    <w:rsid w:val="00172F06"/>
    <w:rsid w:val="0018258C"/>
    <w:rsid w:val="00182631"/>
    <w:rsid w:val="00183F2B"/>
    <w:rsid w:val="001856B7"/>
    <w:rsid w:val="00185E16"/>
    <w:rsid w:val="0018704B"/>
    <w:rsid w:val="00190933"/>
    <w:rsid w:val="001A080D"/>
    <w:rsid w:val="001A1DD9"/>
    <w:rsid w:val="001A2E36"/>
    <w:rsid w:val="001A363C"/>
    <w:rsid w:val="001A73F4"/>
    <w:rsid w:val="001B24BA"/>
    <w:rsid w:val="001B3CDE"/>
    <w:rsid w:val="001B46C8"/>
    <w:rsid w:val="001B54C8"/>
    <w:rsid w:val="001C3C10"/>
    <w:rsid w:val="001C721E"/>
    <w:rsid w:val="001C7A49"/>
    <w:rsid w:val="001E1512"/>
    <w:rsid w:val="001E4247"/>
    <w:rsid w:val="001E4ED9"/>
    <w:rsid w:val="001E6151"/>
    <w:rsid w:val="00201D0A"/>
    <w:rsid w:val="00201F76"/>
    <w:rsid w:val="00202DEE"/>
    <w:rsid w:val="00203EBE"/>
    <w:rsid w:val="00217984"/>
    <w:rsid w:val="002357DF"/>
    <w:rsid w:val="00242E24"/>
    <w:rsid w:val="002452C1"/>
    <w:rsid w:val="002560F8"/>
    <w:rsid w:val="002569D3"/>
    <w:rsid w:val="00261C0F"/>
    <w:rsid w:val="0026243B"/>
    <w:rsid w:val="0026383F"/>
    <w:rsid w:val="00264E60"/>
    <w:rsid w:val="002661FE"/>
    <w:rsid w:val="00267635"/>
    <w:rsid w:val="0027477C"/>
    <w:rsid w:val="00276BD0"/>
    <w:rsid w:val="00277BE6"/>
    <w:rsid w:val="00282C20"/>
    <w:rsid w:val="00285CC0"/>
    <w:rsid w:val="00285EAA"/>
    <w:rsid w:val="00286864"/>
    <w:rsid w:val="00290DFA"/>
    <w:rsid w:val="00292061"/>
    <w:rsid w:val="00295B57"/>
    <w:rsid w:val="00295CA8"/>
    <w:rsid w:val="002969E4"/>
    <w:rsid w:val="002A0641"/>
    <w:rsid w:val="002A2C60"/>
    <w:rsid w:val="002A468F"/>
    <w:rsid w:val="002A469E"/>
    <w:rsid w:val="002A65E0"/>
    <w:rsid w:val="002B327C"/>
    <w:rsid w:val="002B3D5C"/>
    <w:rsid w:val="002C4BB3"/>
    <w:rsid w:val="002D2EF4"/>
    <w:rsid w:val="002D4163"/>
    <w:rsid w:val="002D5AF2"/>
    <w:rsid w:val="002E0B79"/>
    <w:rsid w:val="002E4A6B"/>
    <w:rsid w:val="002E60DD"/>
    <w:rsid w:val="002E7C07"/>
    <w:rsid w:val="00302732"/>
    <w:rsid w:val="00304F7D"/>
    <w:rsid w:val="0031049F"/>
    <w:rsid w:val="003136B2"/>
    <w:rsid w:val="00315C29"/>
    <w:rsid w:val="00326C70"/>
    <w:rsid w:val="00332F32"/>
    <w:rsid w:val="003400C9"/>
    <w:rsid w:val="00347826"/>
    <w:rsid w:val="00351F0B"/>
    <w:rsid w:val="0036080C"/>
    <w:rsid w:val="003630EC"/>
    <w:rsid w:val="003642A7"/>
    <w:rsid w:val="00365056"/>
    <w:rsid w:val="0036758D"/>
    <w:rsid w:val="00370F90"/>
    <w:rsid w:val="00373D27"/>
    <w:rsid w:val="00377826"/>
    <w:rsid w:val="00381237"/>
    <w:rsid w:val="00382EFC"/>
    <w:rsid w:val="0039742A"/>
    <w:rsid w:val="003A28FD"/>
    <w:rsid w:val="003A52A1"/>
    <w:rsid w:val="003B4AB1"/>
    <w:rsid w:val="003C1492"/>
    <w:rsid w:val="003D4244"/>
    <w:rsid w:val="003E025A"/>
    <w:rsid w:val="003E0FDA"/>
    <w:rsid w:val="003E317A"/>
    <w:rsid w:val="003E46A4"/>
    <w:rsid w:val="003E5076"/>
    <w:rsid w:val="003E7354"/>
    <w:rsid w:val="003F00CE"/>
    <w:rsid w:val="003F4C88"/>
    <w:rsid w:val="003F7FB5"/>
    <w:rsid w:val="00401547"/>
    <w:rsid w:val="00402E58"/>
    <w:rsid w:val="00403222"/>
    <w:rsid w:val="00404B4E"/>
    <w:rsid w:val="00412B21"/>
    <w:rsid w:val="00413F9D"/>
    <w:rsid w:val="004168F2"/>
    <w:rsid w:val="00422091"/>
    <w:rsid w:val="00423266"/>
    <w:rsid w:val="0043132A"/>
    <w:rsid w:val="00434C17"/>
    <w:rsid w:val="004375EF"/>
    <w:rsid w:val="0044184D"/>
    <w:rsid w:val="0044371B"/>
    <w:rsid w:val="00445DA2"/>
    <w:rsid w:val="004470F6"/>
    <w:rsid w:val="00447E93"/>
    <w:rsid w:val="00450C61"/>
    <w:rsid w:val="004565E0"/>
    <w:rsid w:val="00457F5B"/>
    <w:rsid w:val="00461F5D"/>
    <w:rsid w:val="004625AD"/>
    <w:rsid w:val="00462DEF"/>
    <w:rsid w:val="00473B8B"/>
    <w:rsid w:val="00475574"/>
    <w:rsid w:val="00475820"/>
    <w:rsid w:val="00481BF9"/>
    <w:rsid w:val="004853BF"/>
    <w:rsid w:val="004917AF"/>
    <w:rsid w:val="00492098"/>
    <w:rsid w:val="00492A58"/>
    <w:rsid w:val="00496AF6"/>
    <w:rsid w:val="004977E3"/>
    <w:rsid w:val="004A5165"/>
    <w:rsid w:val="004B0E0B"/>
    <w:rsid w:val="004B7475"/>
    <w:rsid w:val="004C3174"/>
    <w:rsid w:val="004C38F4"/>
    <w:rsid w:val="004D0BFE"/>
    <w:rsid w:val="004D1815"/>
    <w:rsid w:val="004E073C"/>
    <w:rsid w:val="004F08EA"/>
    <w:rsid w:val="004F1AA3"/>
    <w:rsid w:val="00512BC7"/>
    <w:rsid w:val="00516580"/>
    <w:rsid w:val="0052160C"/>
    <w:rsid w:val="00522CAB"/>
    <w:rsid w:val="00523067"/>
    <w:rsid w:val="005333BE"/>
    <w:rsid w:val="00537FE3"/>
    <w:rsid w:val="00541A2B"/>
    <w:rsid w:val="00546A30"/>
    <w:rsid w:val="00546CBA"/>
    <w:rsid w:val="00565CDC"/>
    <w:rsid w:val="00574E76"/>
    <w:rsid w:val="005758F7"/>
    <w:rsid w:val="005772D2"/>
    <w:rsid w:val="005844A8"/>
    <w:rsid w:val="0058663F"/>
    <w:rsid w:val="005909B4"/>
    <w:rsid w:val="00591692"/>
    <w:rsid w:val="00594624"/>
    <w:rsid w:val="005A1329"/>
    <w:rsid w:val="005A1BAB"/>
    <w:rsid w:val="005A3023"/>
    <w:rsid w:val="005B0BC3"/>
    <w:rsid w:val="005B6323"/>
    <w:rsid w:val="005B69C5"/>
    <w:rsid w:val="005C0950"/>
    <w:rsid w:val="005C2701"/>
    <w:rsid w:val="005C6D90"/>
    <w:rsid w:val="005D4BC0"/>
    <w:rsid w:val="005D7DCC"/>
    <w:rsid w:val="005E416A"/>
    <w:rsid w:val="005E5956"/>
    <w:rsid w:val="005E5980"/>
    <w:rsid w:val="005E7885"/>
    <w:rsid w:val="005F446F"/>
    <w:rsid w:val="005F482F"/>
    <w:rsid w:val="00604A88"/>
    <w:rsid w:val="0061318B"/>
    <w:rsid w:val="006137A9"/>
    <w:rsid w:val="00631A9F"/>
    <w:rsid w:val="00634FF4"/>
    <w:rsid w:val="00635784"/>
    <w:rsid w:val="0064425E"/>
    <w:rsid w:val="0065186A"/>
    <w:rsid w:val="0065638B"/>
    <w:rsid w:val="00657146"/>
    <w:rsid w:val="00661A0F"/>
    <w:rsid w:val="006623B1"/>
    <w:rsid w:val="00667F89"/>
    <w:rsid w:val="006728D5"/>
    <w:rsid w:val="00681E5F"/>
    <w:rsid w:val="0068235C"/>
    <w:rsid w:val="00684F68"/>
    <w:rsid w:val="00686C40"/>
    <w:rsid w:val="006962FA"/>
    <w:rsid w:val="006971DA"/>
    <w:rsid w:val="006A0707"/>
    <w:rsid w:val="006A173F"/>
    <w:rsid w:val="006A187D"/>
    <w:rsid w:val="006A1CC6"/>
    <w:rsid w:val="006B041E"/>
    <w:rsid w:val="006B0C29"/>
    <w:rsid w:val="006B392C"/>
    <w:rsid w:val="006B6141"/>
    <w:rsid w:val="006C02EC"/>
    <w:rsid w:val="006C0ADD"/>
    <w:rsid w:val="006D5335"/>
    <w:rsid w:val="006E6292"/>
    <w:rsid w:val="006E75A0"/>
    <w:rsid w:val="006F2A6B"/>
    <w:rsid w:val="006F770A"/>
    <w:rsid w:val="0071291B"/>
    <w:rsid w:val="0071406E"/>
    <w:rsid w:val="0071711C"/>
    <w:rsid w:val="00721537"/>
    <w:rsid w:val="007240D2"/>
    <w:rsid w:val="00735130"/>
    <w:rsid w:val="00735F23"/>
    <w:rsid w:val="00742678"/>
    <w:rsid w:val="00742F2F"/>
    <w:rsid w:val="00746801"/>
    <w:rsid w:val="007565F8"/>
    <w:rsid w:val="00760BD0"/>
    <w:rsid w:val="007627E4"/>
    <w:rsid w:val="00763F88"/>
    <w:rsid w:val="00766C70"/>
    <w:rsid w:val="0077598D"/>
    <w:rsid w:val="007845ED"/>
    <w:rsid w:val="00792AAC"/>
    <w:rsid w:val="0079543D"/>
    <w:rsid w:val="007A3909"/>
    <w:rsid w:val="007A5FAD"/>
    <w:rsid w:val="007A601A"/>
    <w:rsid w:val="007A7A40"/>
    <w:rsid w:val="007B0D6E"/>
    <w:rsid w:val="007B19A0"/>
    <w:rsid w:val="007B5FE5"/>
    <w:rsid w:val="007C0457"/>
    <w:rsid w:val="007D1D6A"/>
    <w:rsid w:val="007D45B8"/>
    <w:rsid w:val="007E0A42"/>
    <w:rsid w:val="007F3FDC"/>
    <w:rsid w:val="007F4A5B"/>
    <w:rsid w:val="00800762"/>
    <w:rsid w:val="00804A18"/>
    <w:rsid w:val="00804C80"/>
    <w:rsid w:val="00813EDE"/>
    <w:rsid w:val="00814FDC"/>
    <w:rsid w:val="0082111A"/>
    <w:rsid w:val="0082330E"/>
    <w:rsid w:val="00825104"/>
    <w:rsid w:val="00826C9C"/>
    <w:rsid w:val="0084141C"/>
    <w:rsid w:val="00842D4E"/>
    <w:rsid w:val="00844113"/>
    <w:rsid w:val="00845CA3"/>
    <w:rsid w:val="0084690D"/>
    <w:rsid w:val="00852905"/>
    <w:rsid w:val="00853521"/>
    <w:rsid w:val="00853A5F"/>
    <w:rsid w:val="008566BA"/>
    <w:rsid w:val="00857CE1"/>
    <w:rsid w:val="00874101"/>
    <w:rsid w:val="00876EE6"/>
    <w:rsid w:val="00885F5A"/>
    <w:rsid w:val="008A1639"/>
    <w:rsid w:val="008A33F1"/>
    <w:rsid w:val="008B1423"/>
    <w:rsid w:val="008B583D"/>
    <w:rsid w:val="008C01AC"/>
    <w:rsid w:val="008C7561"/>
    <w:rsid w:val="008D5120"/>
    <w:rsid w:val="008D7E74"/>
    <w:rsid w:val="008E2913"/>
    <w:rsid w:val="008E3527"/>
    <w:rsid w:val="008E3F89"/>
    <w:rsid w:val="008E7E86"/>
    <w:rsid w:val="008F00FC"/>
    <w:rsid w:val="008F0D8D"/>
    <w:rsid w:val="008F3CCE"/>
    <w:rsid w:val="008F6845"/>
    <w:rsid w:val="008F72FB"/>
    <w:rsid w:val="0090062F"/>
    <w:rsid w:val="00903B1A"/>
    <w:rsid w:val="0090527B"/>
    <w:rsid w:val="00916755"/>
    <w:rsid w:val="00924923"/>
    <w:rsid w:val="00925DFB"/>
    <w:rsid w:val="00930C74"/>
    <w:rsid w:val="00933D8F"/>
    <w:rsid w:val="00936A9D"/>
    <w:rsid w:val="00941DBC"/>
    <w:rsid w:val="0094388E"/>
    <w:rsid w:val="0094576E"/>
    <w:rsid w:val="00945DE2"/>
    <w:rsid w:val="0094771F"/>
    <w:rsid w:val="00947D68"/>
    <w:rsid w:val="00950523"/>
    <w:rsid w:val="00954F54"/>
    <w:rsid w:val="0096026C"/>
    <w:rsid w:val="00960528"/>
    <w:rsid w:val="00960D13"/>
    <w:rsid w:val="00964A50"/>
    <w:rsid w:val="00965899"/>
    <w:rsid w:val="009659CC"/>
    <w:rsid w:val="00965C5C"/>
    <w:rsid w:val="00972656"/>
    <w:rsid w:val="009804A2"/>
    <w:rsid w:val="00980A0D"/>
    <w:rsid w:val="00985AB7"/>
    <w:rsid w:val="009864B8"/>
    <w:rsid w:val="00992A0D"/>
    <w:rsid w:val="009A090D"/>
    <w:rsid w:val="009B042F"/>
    <w:rsid w:val="009B1E4F"/>
    <w:rsid w:val="009C017D"/>
    <w:rsid w:val="009C4DB9"/>
    <w:rsid w:val="009C7262"/>
    <w:rsid w:val="009D5836"/>
    <w:rsid w:val="009E34CF"/>
    <w:rsid w:val="009E4A77"/>
    <w:rsid w:val="009E4B91"/>
    <w:rsid w:val="009E4DBF"/>
    <w:rsid w:val="009E6370"/>
    <w:rsid w:val="009F7205"/>
    <w:rsid w:val="00A07F48"/>
    <w:rsid w:val="00A12429"/>
    <w:rsid w:val="00A16CC9"/>
    <w:rsid w:val="00A16F26"/>
    <w:rsid w:val="00A211C2"/>
    <w:rsid w:val="00A214CB"/>
    <w:rsid w:val="00A23A1A"/>
    <w:rsid w:val="00A34939"/>
    <w:rsid w:val="00A36284"/>
    <w:rsid w:val="00A36E56"/>
    <w:rsid w:val="00A51F53"/>
    <w:rsid w:val="00A526DE"/>
    <w:rsid w:val="00A5558E"/>
    <w:rsid w:val="00A565D7"/>
    <w:rsid w:val="00A577CD"/>
    <w:rsid w:val="00A6437E"/>
    <w:rsid w:val="00A665FC"/>
    <w:rsid w:val="00A708D7"/>
    <w:rsid w:val="00A73F1E"/>
    <w:rsid w:val="00A8383A"/>
    <w:rsid w:val="00A918A3"/>
    <w:rsid w:val="00A919B2"/>
    <w:rsid w:val="00A93B43"/>
    <w:rsid w:val="00A94298"/>
    <w:rsid w:val="00AA2FCA"/>
    <w:rsid w:val="00AA4D1A"/>
    <w:rsid w:val="00AA6AE8"/>
    <w:rsid w:val="00AB1188"/>
    <w:rsid w:val="00AB574F"/>
    <w:rsid w:val="00AC36FF"/>
    <w:rsid w:val="00AC3D7B"/>
    <w:rsid w:val="00AC5CF3"/>
    <w:rsid w:val="00AC7DF1"/>
    <w:rsid w:val="00AD2254"/>
    <w:rsid w:val="00AD2879"/>
    <w:rsid w:val="00AE1CFB"/>
    <w:rsid w:val="00AE2FB5"/>
    <w:rsid w:val="00AE3A70"/>
    <w:rsid w:val="00AF01B0"/>
    <w:rsid w:val="00AF2F09"/>
    <w:rsid w:val="00AF69C8"/>
    <w:rsid w:val="00B00651"/>
    <w:rsid w:val="00B039DF"/>
    <w:rsid w:val="00B047A6"/>
    <w:rsid w:val="00B16648"/>
    <w:rsid w:val="00B23977"/>
    <w:rsid w:val="00B273E7"/>
    <w:rsid w:val="00B278F0"/>
    <w:rsid w:val="00B321F3"/>
    <w:rsid w:val="00B35B1A"/>
    <w:rsid w:val="00B402D8"/>
    <w:rsid w:val="00B4631F"/>
    <w:rsid w:val="00B514FF"/>
    <w:rsid w:val="00B53B9E"/>
    <w:rsid w:val="00B574CF"/>
    <w:rsid w:val="00B57B5A"/>
    <w:rsid w:val="00B57C06"/>
    <w:rsid w:val="00B6520C"/>
    <w:rsid w:val="00B654B2"/>
    <w:rsid w:val="00B72981"/>
    <w:rsid w:val="00B85B1C"/>
    <w:rsid w:val="00B85F08"/>
    <w:rsid w:val="00B9428F"/>
    <w:rsid w:val="00B942E5"/>
    <w:rsid w:val="00BA1026"/>
    <w:rsid w:val="00BB7309"/>
    <w:rsid w:val="00BC15C1"/>
    <w:rsid w:val="00BC2280"/>
    <w:rsid w:val="00BC2FBE"/>
    <w:rsid w:val="00BC339F"/>
    <w:rsid w:val="00BC66AD"/>
    <w:rsid w:val="00BD3B80"/>
    <w:rsid w:val="00BD57D4"/>
    <w:rsid w:val="00BE2500"/>
    <w:rsid w:val="00BE277C"/>
    <w:rsid w:val="00BE2FEC"/>
    <w:rsid w:val="00BE6597"/>
    <w:rsid w:val="00BE7685"/>
    <w:rsid w:val="00C0171F"/>
    <w:rsid w:val="00C0630F"/>
    <w:rsid w:val="00C14ABA"/>
    <w:rsid w:val="00C15BFC"/>
    <w:rsid w:val="00C17135"/>
    <w:rsid w:val="00C21495"/>
    <w:rsid w:val="00C236D0"/>
    <w:rsid w:val="00C3171C"/>
    <w:rsid w:val="00C3687C"/>
    <w:rsid w:val="00C423DF"/>
    <w:rsid w:val="00C424C6"/>
    <w:rsid w:val="00C43B2D"/>
    <w:rsid w:val="00C44F72"/>
    <w:rsid w:val="00C451DF"/>
    <w:rsid w:val="00C459D0"/>
    <w:rsid w:val="00C51EF6"/>
    <w:rsid w:val="00C53A19"/>
    <w:rsid w:val="00C550D3"/>
    <w:rsid w:val="00C56272"/>
    <w:rsid w:val="00C56D9A"/>
    <w:rsid w:val="00C6444B"/>
    <w:rsid w:val="00C64628"/>
    <w:rsid w:val="00C66DB3"/>
    <w:rsid w:val="00C73543"/>
    <w:rsid w:val="00C73711"/>
    <w:rsid w:val="00C73DD0"/>
    <w:rsid w:val="00C85BD0"/>
    <w:rsid w:val="00C96773"/>
    <w:rsid w:val="00C97E86"/>
    <w:rsid w:val="00C97EDE"/>
    <w:rsid w:val="00CA1D3C"/>
    <w:rsid w:val="00CA41D1"/>
    <w:rsid w:val="00CA7E7A"/>
    <w:rsid w:val="00CB2DAE"/>
    <w:rsid w:val="00CC6EBC"/>
    <w:rsid w:val="00CD0517"/>
    <w:rsid w:val="00CD19D0"/>
    <w:rsid w:val="00CD19EB"/>
    <w:rsid w:val="00CD269D"/>
    <w:rsid w:val="00CD42DC"/>
    <w:rsid w:val="00CE185A"/>
    <w:rsid w:val="00CE366B"/>
    <w:rsid w:val="00CE4FBA"/>
    <w:rsid w:val="00CE74E8"/>
    <w:rsid w:val="00CF023F"/>
    <w:rsid w:val="00CF073F"/>
    <w:rsid w:val="00CF23AE"/>
    <w:rsid w:val="00CF2C4D"/>
    <w:rsid w:val="00CF4632"/>
    <w:rsid w:val="00CF607C"/>
    <w:rsid w:val="00CF689A"/>
    <w:rsid w:val="00D01039"/>
    <w:rsid w:val="00D02769"/>
    <w:rsid w:val="00D069F8"/>
    <w:rsid w:val="00D112BA"/>
    <w:rsid w:val="00D16DE3"/>
    <w:rsid w:val="00D24527"/>
    <w:rsid w:val="00D33302"/>
    <w:rsid w:val="00D349F3"/>
    <w:rsid w:val="00D43266"/>
    <w:rsid w:val="00D54F9B"/>
    <w:rsid w:val="00D6199B"/>
    <w:rsid w:val="00D656D7"/>
    <w:rsid w:val="00D6727B"/>
    <w:rsid w:val="00D674EE"/>
    <w:rsid w:val="00D730CD"/>
    <w:rsid w:val="00D735E9"/>
    <w:rsid w:val="00D755D9"/>
    <w:rsid w:val="00D7675C"/>
    <w:rsid w:val="00D96918"/>
    <w:rsid w:val="00D975F3"/>
    <w:rsid w:val="00DA338C"/>
    <w:rsid w:val="00DA4114"/>
    <w:rsid w:val="00DB047E"/>
    <w:rsid w:val="00DB2CF5"/>
    <w:rsid w:val="00DB7DAD"/>
    <w:rsid w:val="00DC4390"/>
    <w:rsid w:val="00DC4F62"/>
    <w:rsid w:val="00DC70C3"/>
    <w:rsid w:val="00DC75BF"/>
    <w:rsid w:val="00DD1A30"/>
    <w:rsid w:val="00DD2275"/>
    <w:rsid w:val="00DD35BC"/>
    <w:rsid w:val="00DF307A"/>
    <w:rsid w:val="00DF4026"/>
    <w:rsid w:val="00DF5B31"/>
    <w:rsid w:val="00E02713"/>
    <w:rsid w:val="00E047BE"/>
    <w:rsid w:val="00E07863"/>
    <w:rsid w:val="00E15199"/>
    <w:rsid w:val="00E1674E"/>
    <w:rsid w:val="00E2585C"/>
    <w:rsid w:val="00E268E8"/>
    <w:rsid w:val="00E279FC"/>
    <w:rsid w:val="00E36746"/>
    <w:rsid w:val="00E41099"/>
    <w:rsid w:val="00E46F1E"/>
    <w:rsid w:val="00E52FF4"/>
    <w:rsid w:val="00E57A49"/>
    <w:rsid w:val="00E65B6B"/>
    <w:rsid w:val="00E77518"/>
    <w:rsid w:val="00E85C6C"/>
    <w:rsid w:val="00E906C9"/>
    <w:rsid w:val="00E90B3E"/>
    <w:rsid w:val="00E951BC"/>
    <w:rsid w:val="00E966B9"/>
    <w:rsid w:val="00E96F2B"/>
    <w:rsid w:val="00E96F86"/>
    <w:rsid w:val="00EA029A"/>
    <w:rsid w:val="00EA04A4"/>
    <w:rsid w:val="00EA23F6"/>
    <w:rsid w:val="00EA2A22"/>
    <w:rsid w:val="00EA69B4"/>
    <w:rsid w:val="00EA7248"/>
    <w:rsid w:val="00EB3281"/>
    <w:rsid w:val="00EB7A0B"/>
    <w:rsid w:val="00EC3225"/>
    <w:rsid w:val="00EC6BE0"/>
    <w:rsid w:val="00ED0754"/>
    <w:rsid w:val="00EE0BEA"/>
    <w:rsid w:val="00EE4107"/>
    <w:rsid w:val="00EE5748"/>
    <w:rsid w:val="00EE74DB"/>
    <w:rsid w:val="00EF1011"/>
    <w:rsid w:val="00F00566"/>
    <w:rsid w:val="00F03CC6"/>
    <w:rsid w:val="00F13C78"/>
    <w:rsid w:val="00F248C6"/>
    <w:rsid w:val="00F26636"/>
    <w:rsid w:val="00F313A7"/>
    <w:rsid w:val="00F34EF9"/>
    <w:rsid w:val="00F35EDF"/>
    <w:rsid w:val="00F361C9"/>
    <w:rsid w:val="00F3713E"/>
    <w:rsid w:val="00F37DA3"/>
    <w:rsid w:val="00F536FA"/>
    <w:rsid w:val="00F53BFB"/>
    <w:rsid w:val="00F61018"/>
    <w:rsid w:val="00F6164C"/>
    <w:rsid w:val="00F61BDD"/>
    <w:rsid w:val="00F64365"/>
    <w:rsid w:val="00F644F7"/>
    <w:rsid w:val="00F6758E"/>
    <w:rsid w:val="00F74C72"/>
    <w:rsid w:val="00F77805"/>
    <w:rsid w:val="00F82059"/>
    <w:rsid w:val="00F869D7"/>
    <w:rsid w:val="00F95434"/>
    <w:rsid w:val="00F9598E"/>
    <w:rsid w:val="00F96F82"/>
    <w:rsid w:val="00F97BFB"/>
    <w:rsid w:val="00FA2B7C"/>
    <w:rsid w:val="00FA7CE6"/>
    <w:rsid w:val="00FB039D"/>
    <w:rsid w:val="00FB178E"/>
    <w:rsid w:val="00FB6042"/>
    <w:rsid w:val="00FB6C48"/>
    <w:rsid w:val="00FB70FC"/>
    <w:rsid w:val="00FC2D1D"/>
    <w:rsid w:val="00FC5997"/>
    <w:rsid w:val="00FC5FEF"/>
    <w:rsid w:val="00FD207C"/>
    <w:rsid w:val="00FD3FF7"/>
    <w:rsid w:val="00FD4492"/>
    <w:rsid w:val="00FD5583"/>
    <w:rsid w:val="00FE1C3E"/>
    <w:rsid w:val="00FE5755"/>
    <w:rsid w:val="00FE7D58"/>
    <w:rsid w:val="00FF46A7"/>
    <w:rsid w:val="00FF7C0F"/>
    <w:rsid w:val="07E15B6D"/>
    <w:rsid w:val="2A33C9C1"/>
    <w:rsid w:val="3683CC19"/>
    <w:rsid w:val="5196E2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D7D74"/>
  <w15:docId w15:val="{805EFA7C-AD5B-41F5-B4FF-5EEEA233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7826"/>
  </w:style>
  <w:style w:type="paragraph" w:styleId="Heading1">
    <w:name w:val="heading 1"/>
    <w:basedOn w:val="Normal"/>
    <w:next w:val="Normal"/>
    <w:pPr>
      <w:keepNext/>
      <w:keepLines/>
      <w:outlineLvl w:val="0"/>
    </w:pPr>
    <w:rPr>
      <w:b/>
      <w:sz w:val="32"/>
      <w:szCs w:val="32"/>
    </w:rPr>
  </w:style>
  <w:style w:type="paragraph" w:styleId="Heading2">
    <w:name w:val="heading 2"/>
    <w:basedOn w:val="Normal"/>
    <w:next w:val="Normal"/>
    <w:link w:val="Heading2Char"/>
    <w:pPr>
      <w:keepNext/>
      <w:keepLines/>
      <w:spacing w:before="240" w:after="60"/>
      <w:outlineLvl w:val="1"/>
    </w:pPr>
    <w:rPr>
      <w:b/>
      <w:i/>
      <w:sz w:val="28"/>
      <w:szCs w:val="28"/>
    </w:rPr>
  </w:style>
  <w:style w:type="paragraph" w:styleId="Heading3">
    <w:name w:val="heading 3"/>
    <w:basedOn w:val="Normal"/>
    <w:next w:val="Normal"/>
    <w:pPr>
      <w:keepNext/>
      <w:keepLines/>
      <w:widowControl/>
      <w:spacing w:before="240" w:after="60"/>
      <w:ind w:left="2124" w:hanging="707"/>
      <w:outlineLvl w:val="2"/>
    </w:pPr>
    <w:rPr>
      <w:sz w:val="24"/>
      <w:szCs w:val="24"/>
    </w:rPr>
  </w:style>
  <w:style w:type="paragraph" w:styleId="Heading4">
    <w:name w:val="heading 4"/>
    <w:basedOn w:val="Normal"/>
    <w:next w:val="Normal"/>
    <w:pPr>
      <w:keepNext/>
      <w:keepLines/>
      <w:widowControl/>
      <w:spacing w:before="240" w:after="60"/>
      <w:ind w:left="2832" w:hanging="708"/>
      <w:outlineLvl w:val="3"/>
    </w:pPr>
    <w:rPr>
      <w:sz w:val="24"/>
      <w:szCs w:val="24"/>
    </w:rPr>
  </w:style>
  <w:style w:type="paragraph" w:styleId="Heading5">
    <w:name w:val="heading 5"/>
    <w:basedOn w:val="Normal"/>
    <w:next w:val="Normal"/>
    <w:pPr>
      <w:keepNext/>
      <w:keepLines/>
      <w:widowControl/>
      <w:spacing w:before="240" w:after="60"/>
      <w:ind w:left="3540" w:hanging="708"/>
      <w:outlineLvl w:val="4"/>
    </w:pPr>
    <w:rPr>
      <w:sz w:val="24"/>
      <w:szCs w:val="24"/>
    </w:rPr>
  </w:style>
  <w:style w:type="paragraph" w:styleId="Heading6">
    <w:name w:val="heading 6"/>
    <w:basedOn w:val="Normal"/>
    <w:next w:val="Normal"/>
    <w:pPr>
      <w:keepNext/>
      <w:keepLines/>
      <w:widowControl/>
      <w:spacing w:before="240" w:after="60"/>
      <w:ind w:left="4248" w:hanging="708"/>
      <w:jc w:val="left"/>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b/>
      <w:sz w:val="22"/>
      <w:szCs w:val="22"/>
      <w:u w:val="single"/>
    </w:rPr>
  </w:style>
  <w:style w:type="paragraph" w:styleId="Subtitle">
    <w:name w:val="Subtitle"/>
    <w:basedOn w:val="Normal"/>
    <w:next w:val="Normal"/>
    <w:pPr>
      <w:keepNext/>
      <w:keepLines/>
    </w:pPr>
    <w:rPr>
      <w:i/>
      <w:color w:val="4F81BD"/>
      <w:sz w:val="24"/>
      <w:szCs w:val="24"/>
    </w:rPr>
  </w:style>
  <w:style w:type="table" w:customStyle="1" w:styleId="a">
    <w:basedOn w:val="TableNormal"/>
    <w:pPr>
      <w:widowControl/>
      <w:jc w:val="left"/>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0">
    <w:basedOn w:val="TableNormal"/>
    <w:pPr>
      <w:widowControl/>
      <w:jc w:val="left"/>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widowControl/>
      <w:jc w:val="left"/>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3">
    <w:basedOn w:val="TableNormal"/>
    <w:pPr>
      <w:widowControl/>
      <w:jc w:val="left"/>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4">
    <w:basedOn w:val="TableNormal"/>
    <w:pPr>
      <w:widowControl/>
      <w:jc w:val="left"/>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5">
    <w:basedOn w:val="TableNormal"/>
    <w:pPr>
      <w:widowControl/>
      <w:jc w:val="left"/>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6">
    <w:basedOn w:val="TableNormal"/>
    <w:pPr>
      <w:widowControl/>
      <w:jc w:val="left"/>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widowControl/>
      <w:jc w:val="left"/>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211C2"/>
    <w:rPr>
      <w:rFonts w:ascii="Tahoma" w:hAnsi="Tahoma" w:cs="Tahoma"/>
      <w:sz w:val="16"/>
      <w:szCs w:val="16"/>
    </w:rPr>
  </w:style>
  <w:style w:type="character" w:customStyle="1" w:styleId="BalloonTextChar">
    <w:name w:val="Balloon Text Char"/>
    <w:basedOn w:val="DefaultParagraphFont"/>
    <w:link w:val="BalloonText"/>
    <w:uiPriority w:val="99"/>
    <w:semiHidden/>
    <w:rsid w:val="00A211C2"/>
    <w:rPr>
      <w:rFonts w:ascii="Tahoma" w:hAnsi="Tahoma" w:cs="Tahoma"/>
      <w:sz w:val="16"/>
      <w:szCs w:val="16"/>
    </w:rPr>
  </w:style>
  <w:style w:type="paragraph" w:styleId="Header">
    <w:name w:val="header"/>
    <w:basedOn w:val="Normal"/>
    <w:link w:val="HeaderChar"/>
    <w:uiPriority w:val="99"/>
    <w:unhideWhenUsed/>
    <w:rsid w:val="00BE2FEC"/>
    <w:pPr>
      <w:tabs>
        <w:tab w:val="center" w:pos="4513"/>
        <w:tab w:val="right" w:pos="9026"/>
      </w:tabs>
    </w:pPr>
  </w:style>
  <w:style w:type="character" w:customStyle="1" w:styleId="HeaderChar">
    <w:name w:val="Header Char"/>
    <w:basedOn w:val="DefaultParagraphFont"/>
    <w:link w:val="Header"/>
    <w:uiPriority w:val="99"/>
    <w:rsid w:val="00BE2FEC"/>
  </w:style>
  <w:style w:type="paragraph" w:styleId="Footer">
    <w:name w:val="footer"/>
    <w:basedOn w:val="Normal"/>
    <w:link w:val="FooterChar"/>
    <w:uiPriority w:val="99"/>
    <w:unhideWhenUsed/>
    <w:rsid w:val="00BE2FEC"/>
    <w:pPr>
      <w:tabs>
        <w:tab w:val="center" w:pos="4513"/>
        <w:tab w:val="right" w:pos="9026"/>
      </w:tabs>
    </w:pPr>
  </w:style>
  <w:style w:type="character" w:customStyle="1" w:styleId="FooterChar">
    <w:name w:val="Footer Char"/>
    <w:basedOn w:val="DefaultParagraphFont"/>
    <w:link w:val="Footer"/>
    <w:uiPriority w:val="99"/>
    <w:rsid w:val="00BE2FEC"/>
  </w:style>
  <w:style w:type="paragraph" w:customStyle="1" w:styleId="p2baddress">
    <w:name w:val="p2baddress"/>
    <w:basedOn w:val="Header"/>
    <w:rsid w:val="007565F8"/>
    <w:pPr>
      <w:widowControl/>
      <w:tabs>
        <w:tab w:val="clear" w:pos="4513"/>
        <w:tab w:val="clear" w:pos="9026"/>
        <w:tab w:val="center" w:pos="4153"/>
        <w:tab w:val="right" w:pos="8306"/>
      </w:tabs>
      <w:jc w:val="left"/>
    </w:pPr>
    <w:rPr>
      <w:rFonts w:eastAsia="Times New Roman"/>
      <w:bCs/>
      <w:sz w:val="16"/>
      <w:szCs w:val="24"/>
      <w:lang w:eastAsia="en-US"/>
    </w:rPr>
  </w:style>
  <w:style w:type="character" w:styleId="Hyperlink">
    <w:name w:val="Hyperlink"/>
    <w:basedOn w:val="DefaultParagraphFont"/>
    <w:uiPriority w:val="99"/>
    <w:unhideWhenUsed/>
    <w:rsid w:val="00E15199"/>
    <w:rPr>
      <w:color w:val="0000FF"/>
      <w:u w:val="single"/>
    </w:rPr>
  </w:style>
  <w:style w:type="character" w:styleId="UnresolvedMention">
    <w:name w:val="Unresolved Mention"/>
    <w:basedOn w:val="DefaultParagraphFont"/>
    <w:uiPriority w:val="99"/>
    <w:unhideWhenUsed/>
    <w:rsid w:val="00DA4114"/>
    <w:rPr>
      <w:color w:val="605E5C"/>
      <w:shd w:val="clear" w:color="auto" w:fill="E1DFDD"/>
    </w:rPr>
  </w:style>
  <w:style w:type="paragraph" w:styleId="ListParagraph">
    <w:name w:val="List Paragraph"/>
    <w:basedOn w:val="Normal"/>
    <w:uiPriority w:val="34"/>
    <w:qFormat/>
    <w:rsid w:val="007F3FDC"/>
    <w:pPr>
      <w:ind w:left="720"/>
      <w:contextualSpacing/>
    </w:pPr>
  </w:style>
  <w:style w:type="character" w:customStyle="1" w:styleId="Heading2Char">
    <w:name w:val="Heading 2 Char"/>
    <w:basedOn w:val="DefaultParagraphFont"/>
    <w:link w:val="Heading2"/>
    <w:rsid w:val="00445DA2"/>
    <w:rPr>
      <w:b/>
      <w:i/>
      <w:sz w:val="28"/>
      <w:szCs w:val="28"/>
    </w:rPr>
  </w:style>
  <w:style w:type="character" w:styleId="CommentReference">
    <w:name w:val="annotation reference"/>
    <w:basedOn w:val="DefaultParagraphFont"/>
    <w:uiPriority w:val="99"/>
    <w:semiHidden/>
    <w:unhideWhenUsed/>
    <w:rsid w:val="00516580"/>
    <w:rPr>
      <w:sz w:val="16"/>
      <w:szCs w:val="16"/>
    </w:rPr>
  </w:style>
  <w:style w:type="paragraph" w:styleId="CommentText">
    <w:name w:val="annotation text"/>
    <w:basedOn w:val="Normal"/>
    <w:link w:val="CommentTextChar"/>
    <w:uiPriority w:val="99"/>
    <w:semiHidden/>
    <w:unhideWhenUsed/>
    <w:rsid w:val="00516580"/>
  </w:style>
  <w:style w:type="character" w:customStyle="1" w:styleId="CommentTextChar">
    <w:name w:val="Comment Text Char"/>
    <w:basedOn w:val="DefaultParagraphFont"/>
    <w:link w:val="CommentText"/>
    <w:uiPriority w:val="99"/>
    <w:semiHidden/>
    <w:rsid w:val="00516580"/>
  </w:style>
  <w:style w:type="paragraph" w:styleId="CommentSubject">
    <w:name w:val="annotation subject"/>
    <w:basedOn w:val="CommentText"/>
    <w:next w:val="CommentText"/>
    <w:link w:val="CommentSubjectChar"/>
    <w:uiPriority w:val="99"/>
    <w:semiHidden/>
    <w:unhideWhenUsed/>
    <w:rsid w:val="00516580"/>
    <w:rPr>
      <w:b/>
      <w:bCs/>
    </w:rPr>
  </w:style>
  <w:style w:type="character" w:customStyle="1" w:styleId="CommentSubjectChar">
    <w:name w:val="Comment Subject Char"/>
    <w:basedOn w:val="CommentTextChar"/>
    <w:link w:val="CommentSubject"/>
    <w:uiPriority w:val="99"/>
    <w:semiHidden/>
    <w:rsid w:val="00516580"/>
    <w:rPr>
      <w:b/>
      <w:bCs/>
    </w:rPr>
  </w:style>
  <w:style w:type="table" w:styleId="TableGrid">
    <w:name w:val="Table Grid"/>
    <w:basedOn w:val="TableNormal"/>
    <w:uiPriority w:val="59"/>
    <w:rsid w:val="00D97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4388E"/>
  </w:style>
  <w:style w:type="character" w:customStyle="1" w:styleId="eop">
    <w:name w:val="eop"/>
    <w:basedOn w:val="DefaultParagraphFont"/>
    <w:rsid w:val="0094388E"/>
  </w:style>
  <w:style w:type="paragraph" w:customStyle="1" w:styleId="paragraph">
    <w:name w:val="paragraph"/>
    <w:basedOn w:val="Normal"/>
    <w:rsid w:val="00826C9C"/>
    <w:pPr>
      <w:widowControl/>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39742A"/>
    <w:pPr>
      <w:widowControl/>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88137">
      <w:bodyDiv w:val="1"/>
      <w:marLeft w:val="0"/>
      <w:marRight w:val="0"/>
      <w:marTop w:val="0"/>
      <w:marBottom w:val="0"/>
      <w:divBdr>
        <w:top w:val="none" w:sz="0" w:space="0" w:color="auto"/>
        <w:left w:val="none" w:sz="0" w:space="0" w:color="auto"/>
        <w:bottom w:val="none" w:sz="0" w:space="0" w:color="auto"/>
        <w:right w:val="none" w:sz="0" w:space="0" w:color="auto"/>
      </w:divBdr>
    </w:div>
    <w:div w:id="1136803047">
      <w:bodyDiv w:val="1"/>
      <w:marLeft w:val="0"/>
      <w:marRight w:val="0"/>
      <w:marTop w:val="0"/>
      <w:marBottom w:val="0"/>
      <w:divBdr>
        <w:top w:val="none" w:sz="0" w:space="0" w:color="auto"/>
        <w:left w:val="none" w:sz="0" w:space="0" w:color="auto"/>
        <w:bottom w:val="none" w:sz="0" w:space="0" w:color="auto"/>
        <w:right w:val="none" w:sz="0" w:space="0" w:color="auto"/>
      </w:divBdr>
    </w:div>
    <w:div w:id="1895389195">
      <w:bodyDiv w:val="1"/>
      <w:marLeft w:val="0"/>
      <w:marRight w:val="0"/>
      <w:marTop w:val="0"/>
      <w:marBottom w:val="0"/>
      <w:divBdr>
        <w:top w:val="none" w:sz="0" w:space="0" w:color="auto"/>
        <w:left w:val="none" w:sz="0" w:space="0" w:color="auto"/>
        <w:bottom w:val="none" w:sz="0" w:space="0" w:color="auto"/>
        <w:right w:val="none" w:sz="0" w:space="0" w:color="auto"/>
      </w:divBdr>
    </w:div>
    <w:div w:id="1938521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alition@place2be.org.uk" TargetMode="External"/><Relationship Id="rId18" Type="http://schemas.openxmlformats.org/officeDocument/2006/relationships/hyperlink" Target="mailto:Coalition@place2be.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oalition@place2be.org.uk" TargetMode="External"/><Relationship Id="rId7" Type="http://schemas.openxmlformats.org/officeDocument/2006/relationships/settings" Target="settings.xml"/><Relationship Id="rId12" Type="http://schemas.openxmlformats.org/officeDocument/2006/relationships/hyperlink" Target="mailto:Coalition@place2be.org.uk" TargetMode="External"/><Relationship Id="rId17" Type="http://schemas.openxmlformats.org/officeDocument/2006/relationships/hyperlink" Target="mailto:Coalition@place2be.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alition@place2be.org.uk" TargetMode="External"/><Relationship Id="rId20" Type="http://schemas.openxmlformats.org/officeDocument/2006/relationships/hyperlink" Target="mailto:Coalition@place2b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place2be.org.uk/privacy-policy.aspx" TargetMode="External"/><Relationship Id="rId5" Type="http://schemas.openxmlformats.org/officeDocument/2006/relationships/numbering" Target="numbering.xml"/><Relationship Id="rId15" Type="http://schemas.openxmlformats.org/officeDocument/2006/relationships/hyperlink" Target="mailto:Coalition@place2be.org.uk" TargetMode="External"/><Relationship Id="rId23" Type="http://schemas.openxmlformats.org/officeDocument/2006/relationships/hyperlink" Target="https://www.place2be.org.uk/jobs-at-place2be/diversity-and-inclusion-statement.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20XXX@place2b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alition@place2be.org.uk" TargetMode="External"/><Relationship Id="rId22" Type="http://schemas.openxmlformats.org/officeDocument/2006/relationships/hyperlink" Target="https://www.place2be.org.uk/privacy-policy.aspx"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E941DC3260DE478939692095D26F9E" ma:contentTypeVersion="10" ma:contentTypeDescription="Create a new document." ma:contentTypeScope="" ma:versionID="a0de7f861f24dee39779fb79583e99f4">
  <xsd:schema xmlns:xsd="http://www.w3.org/2001/XMLSchema" xmlns:xs="http://www.w3.org/2001/XMLSchema" xmlns:p="http://schemas.microsoft.com/office/2006/metadata/properties" xmlns:ns3="5b7167ce-2c3b-4bf0-baea-e81e54828371" xmlns:ns4="10a59248-be66-4ddd-b6df-057a85966812" targetNamespace="http://schemas.microsoft.com/office/2006/metadata/properties" ma:root="true" ma:fieldsID="c53c0434b6b2823e7572d740abcc6d58" ns3:_="" ns4:_="">
    <xsd:import namespace="5b7167ce-2c3b-4bf0-baea-e81e54828371"/>
    <xsd:import namespace="10a59248-be66-4ddd-b6df-057a8596681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167ce-2c3b-4bf0-baea-e81e54828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59248-be66-4ddd-b6df-057a8596681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53243-44B9-403F-945F-A73B29C40E9C}">
  <ds:schemaRefs>
    <ds:schemaRef ds:uri="http://schemas.microsoft.com/sharepoint/v3/contenttype/forms"/>
  </ds:schemaRefs>
</ds:datastoreItem>
</file>

<file path=customXml/itemProps2.xml><?xml version="1.0" encoding="utf-8"?>
<ds:datastoreItem xmlns:ds="http://schemas.openxmlformats.org/officeDocument/2006/customXml" ds:itemID="{39563512-DD18-4316-9552-3346020D9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5D4E5-CF3D-403B-8CD2-AAA3D491DD5B}">
  <ds:schemaRefs>
    <ds:schemaRef ds:uri="http://schemas.openxmlformats.org/officeDocument/2006/bibliography"/>
  </ds:schemaRefs>
</ds:datastoreItem>
</file>

<file path=customXml/itemProps4.xml><?xml version="1.0" encoding="utf-8"?>
<ds:datastoreItem xmlns:ds="http://schemas.openxmlformats.org/officeDocument/2006/customXml" ds:itemID="{2BC9CD60-9F7B-4BA6-8D2E-F4F9A86B8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167ce-2c3b-4bf0-baea-e81e54828371"/>
    <ds:schemaRef ds:uri="10a59248-be66-4ddd-b6df-057a85966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6363</Words>
  <Characters>36273</Characters>
  <Application>Microsoft Office Word</Application>
  <DocSecurity>0</DocSecurity>
  <Lines>302</Lines>
  <Paragraphs>85</Paragraphs>
  <ScaleCrop>false</ScaleCrop>
  <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Mike.Jones@place2be.org.uk</dc:creator>
  <cp:keywords/>
  <cp:lastModifiedBy>Amiliah Doherty</cp:lastModifiedBy>
  <cp:revision>38</cp:revision>
  <dcterms:created xsi:type="dcterms:W3CDTF">2021-09-30T15:44:00Z</dcterms:created>
  <dcterms:modified xsi:type="dcterms:W3CDTF">2021-11-12T13:53:00Z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0x01010043E941DC3260DE478939692095D26F9E</vt:lpwstr>
  </property>
</Properties>
</file>